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4907" w:rsidRPr="00E50AB9" w:rsidRDefault="007E4907" w:rsidP="00AA7D83">
      <w:pPr>
        <w:rPr>
          <w:rFonts w:ascii="Times New Roman" w:hAnsi="Times New Roman" w:cs="Times New Roman"/>
          <w:bCs/>
          <w:sz w:val="24"/>
          <w:szCs w:val="24"/>
        </w:rPr>
      </w:pPr>
      <w:r w:rsidRPr="00E50AB9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                                    </w:t>
      </w:r>
      <w:r w:rsidR="00E50AB9">
        <w:rPr>
          <w:rFonts w:ascii="Times New Roman" w:hAnsi="Times New Roman" w:cs="Times New Roman"/>
          <w:bCs/>
          <w:sz w:val="24"/>
          <w:szCs w:val="24"/>
        </w:rPr>
        <w:t xml:space="preserve">                          </w:t>
      </w:r>
      <w:r w:rsidR="00E50AB9" w:rsidRPr="00E50AB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E50AB9">
        <w:rPr>
          <w:rFonts w:ascii="Times New Roman" w:hAnsi="Times New Roman" w:cs="Times New Roman"/>
          <w:bCs/>
          <w:sz w:val="24"/>
          <w:szCs w:val="24"/>
        </w:rPr>
        <w:t>Утверждена</w:t>
      </w:r>
    </w:p>
    <w:p w:rsidR="007E4907" w:rsidRPr="00E50AB9" w:rsidRDefault="007E4907" w:rsidP="00AA7D83">
      <w:pPr>
        <w:rPr>
          <w:rFonts w:ascii="Times New Roman" w:hAnsi="Times New Roman" w:cs="Times New Roman"/>
          <w:bCs/>
          <w:sz w:val="24"/>
          <w:szCs w:val="24"/>
        </w:rPr>
      </w:pPr>
      <w:r w:rsidRPr="00E50AB9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      </w:t>
      </w:r>
      <w:r w:rsidR="00E50AB9" w:rsidRPr="00E50AB9">
        <w:rPr>
          <w:rFonts w:ascii="Times New Roman" w:hAnsi="Times New Roman" w:cs="Times New Roman"/>
          <w:bCs/>
          <w:sz w:val="24"/>
          <w:szCs w:val="24"/>
        </w:rPr>
        <w:t xml:space="preserve">                   </w:t>
      </w:r>
      <w:r w:rsidR="00E50AB9"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Pr="00E50AB9"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="00E50AB9" w:rsidRPr="00E50AB9">
        <w:rPr>
          <w:rFonts w:ascii="Times New Roman" w:hAnsi="Times New Roman" w:cs="Times New Roman"/>
          <w:bCs/>
          <w:sz w:val="24"/>
          <w:szCs w:val="24"/>
        </w:rPr>
        <w:t>п</w:t>
      </w:r>
      <w:r w:rsidRPr="00E50AB9">
        <w:rPr>
          <w:rFonts w:ascii="Times New Roman" w:hAnsi="Times New Roman" w:cs="Times New Roman"/>
          <w:bCs/>
          <w:sz w:val="24"/>
          <w:szCs w:val="24"/>
        </w:rPr>
        <w:t>остановлением</w:t>
      </w:r>
      <w:r w:rsidR="00E50AB9" w:rsidRPr="00E50AB9">
        <w:rPr>
          <w:rFonts w:ascii="Times New Roman" w:hAnsi="Times New Roman" w:cs="Times New Roman"/>
          <w:bCs/>
          <w:sz w:val="24"/>
          <w:szCs w:val="24"/>
        </w:rPr>
        <w:t xml:space="preserve"> администрации</w:t>
      </w:r>
    </w:p>
    <w:p w:rsidR="00E50AB9" w:rsidRPr="00E50AB9" w:rsidRDefault="00E50AB9" w:rsidP="00AA7D83">
      <w:pPr>
        <w:rPr>
          <w:rFonts w:ascii="Times New Roman" w:hAnsi="Times New Roman" w:cs="Times New Roman"/>
          <w:bCs/>
          <w:sz w:val="24"/>
          <w:szCs w:val="24"/>
        </w:rPr>
      </w:pPr>
      <w:r w:rsidRPr="00E50AB9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            </w:t>
      </w:r>
      <w:r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Pr="00E50AB9">
        <w:rPr>
          <w:rFonts w:ascii="Times New Roman" w:hAnsi="Times New Roman" w:cs="Times New Roman"/>
          <w:bCs/>
          <w:sz w:val="24"/>
          <w:szCs w:val="24"/>
        </w:rPr>
        <w:t>сельского поселения Красный Строитель</w:t>
      </w:r>
    </w:p>
    <w:p w:rsidR="00E50AB9" w:rsidRPr="00E50AB9" w:rsidRDefault="00E50AB9" w:rsidP="00AA7D83">
      <w:pPr>
        <w:rPr>
          <w:rFonts w:ascii="Times New Roman" w:hAnsi="Times New Roman" w:cs="Times New Roman"/>
          <w:bCs/>
          <w:sz w:val="24"/>
          <w:szCs w:val="24"/>
        </w:rPr>
      </w:pPr>
      <w:r w:rsidRPr="00E50AB9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        муниципального района </w:t>
      </w:r>
      <w:proofErr w:type="spellStart"/>
      <w:r w:rsidRPr="00E50AB9">
        <w:rPr>
          <w:rFonts w:ascii="Times New Roman" w:hAnsi="Times New Roman" w:cs="Times New Roman"/>
          <w:bCs/>
          <w:sz w:val="24"/>
          <w:szCs w:val="24"/>
        </w:rPr>
        <w:t>Челно-Вершинский</w:t>
      </w:r>
      <w:proofErr w:type="spellEnd"/>
    </w:p>
    <w:p w:rsidR="00E50AB9" w:rsidRPr="00E50AB9" w:rsidRDefault="00E50AB9" w:rsidP="00AA7D83">
      <w:pPr>
        <w:rPr>
          <w:rFonts w:ascii="Times New Roman" w:hAnsi="Times New Roman" w:cs="Times New Roman"/>
          <w:bCs/>
          <w:sz w:val="24"/>
          <w:szCs w:val="24"/>
        </w:rPr>
      </w:pPr>
      <w:r w:rsidRPr="00E50AB9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                                                     Самарской области   </w:t>
      </w:r>
    </w:p>
    <w:p w:rsidR="007E4907" w:rsidRPr="00E50AB9" w:rsidRDefault="00E50AB9" w:rsidP="00E50AB9">
      <w:pPr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E50AB9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                              от 04.04.2016года № 22</w:t>
      </w:r>
    </w:p>
    <w:p w:rsidR="007E4907" w:rsidRDefault="007E4907" w:rsidP="00AA7D83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7E4907" w:rsidRDefault="007E4907" w:rsidP="00AA7D83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7E4907" w:rsidRDefault="007E4907" w:rsidP="00AA7D83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7E4907" w:rsidRDefault="007E4907" w:rsidP="00AA7D83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7E4907" w:rsidRDefault="007E4907" w:rsidP="00AA7D83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7E4907" w:rsidRDefault="007E4907" w:rsidP="00E50AB9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МУНИЦИПАЛЬНАЯ  ПРОГРАММА</w:t>
      </w:r>
      <w:r w:rsidR="00E50AB9">
        <w:rPr>
          <w:rFonts w:ascii="Times New Roman" w:hAnsi="Times New Roman" w:cs="Times New Roman"/>
          <w:b/>
          <w:bCs/>
          <w:sz w:val="32"/>
          <w:szCs w:val="32"/>
        </w:rPr>
        <w:t xml:space="preserve">                                          </w:t>
      </w:r>
      <w:r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r w:rsidR="00E50AB9">
        <w:rPr>
          <w:rFonts w:ascii="Times New Roman" w:hAnsi="Times New Roman" w:cs="Times New Roman"/>
          <w:b/>
          <w:bCs/>
          <w:sz w:val="32"/>
          <w:szCs w:val="32"/>
        </w:rPr>
        <w:t>«</w:t>
      </w:r>
      <w:r>
        <w:rPr>
          <w:rFonts w:ascii="Times New Roman" w:hAnsi="Times New Roman" w:cs="Times New Roman"/>
          <w:b/>
          <w:bCs/>
          <w:sz w:val="32"/>
          <w:szCs w:val="32"/>
        </w:rPr>
        <w:t>КОМПЛЕКСНОГО РАЗВИТИЯ СОЦИАЛЬНОЙ ИНФРАСТРУКТУРЫ СЕЛЬСКОГО ПОСЕЛЕНИЯ КРАСНЫЙ СТРОИТЕЛЬ МУНИЦИПАЛЬНОГО РАЙОНА ЧЕЛНО_ВЕРШИНСКИЙ САМАРСКОЙ ОБЛАСТИ</w:t>
      </w:r>
      <w:r w:rsidR="00E50AB9">
        <w:rPr>
          <w:rFonts w:ascii="Times New Roman" w:hAnsi="Times New Roman" w:cs="Times New Roman"/>
          <w:b/>
          <w:bCs/>
          <w:sz w:val="32"/>
          <w:szCs w:val="32"/>
        </w:rPr>
        <w:t>»</w:t>
      </w:r>
    </w:p>
    <w:p w:rsidR="00E50AB9" w:rsidRPr="007E4907" w:rsidRDefault="00E50AB9" w:rsidP="00E50AB9">
      <w:pPr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 xml:space="preserve">                                              на 2016-2033годы</w:t>
      </w:r>
    </w:p>
    <w:p w:rsidR="007E4907" w:rsidRDefault="007E4907" w:rsidP="00E50AB9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E4907" w:rsidRDefault="007E4907" w:rsidP="00AA7D83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7E4907" w:rsidRDefault="007E4907" w:rsidP="00AA7D83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7E4907" w:rsidRDefault="007E4907" w:rsidP="00AA7D83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7E4907" w:rsidRDefault="007E4907" w:rsidP="00AA7D83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7E4907" w:rsidRDefault="007E4907" w:rsidP="00AA7D83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570E58" w:rsidRDefault="00570E58" w:rsidP="00AA7D83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570E58" w:rsidRDefault="00570E58" w:rsidP="00AA7D83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570E58" w:rsidRDefault="00570E58" w:rsidP="00AA7D83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570E58" w:rsidRDefault="00570E58" w:rsidP="00AA7D83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570E58" w:rsidRDefault="00570E58" w:rsidP="00AA7D83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7E4907" w:rsidRDefault="007E4907" w:rsidP="00AA7D83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570E58" w:rsidRDefault="00570E58" w:rsidP="00AA7D83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570E58" w:rsidRDefault="00570E58" w:rsidP="00AA7D83">
      <w:pPr>
        <w:rPr>
          <w:rFonts w:ascii="Times New Roman" w:hAnsi="Times New Roman" w:cs="Times New Roman"/>
          <w:bCs/>
          <w:sz w:val="24"/>
          <w:szCs w:val="24"/>
        </w:rPr>
      </w:pPr>
      <w:r w:rsidRPr="00570E58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                                                                                                                           Приложение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570E58" w:rsidRDefault="00570E58" w:rsidP="00570E58">
      <w:pPr>
        <w:tabs>
          <w:tab w:val="left" w:pos="6480"/>
        </w:tabs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</w:t>
      </w:r>
      <w:r>
        <w:rPr>
          <w:rFonts w:ascii="Times New Roman" w:hAnsi="Times New Roman" w:cs="Times New Roman"/>
          <w:bCs/>
          <w:sz w:val="24"/>
          <w:szCs w:val="24"/>
        </w:rPr>
        <w:tab/>
        <w:t>к постановлению № 22 от 04.04.2016г.</w:t>
      </w:r>
    </w:p>
    <w:p w:rsidR="00570E58" w:rsidRDefault="00570E58" w:rsidP="00570E58">
      <w:pPr>
        <w:tabs>
          <w:tab w:val="left" w:pos="6480"/>
        </w:tabs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                         администрации сельского поселения</w:t>
      </w:r>
    </w:p>
    <w:p w:rsidR="00570E58" w:rsidRDefault="00570E58" w:rsidP="00570E58">
      <w:pPr>
        <w:tabs>
          <w:tab w:val="left" w:pos="6480"/>
        </w:tabs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                        Красный Строитель 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муниципального</w:t>
      </w:r>
      <w:proofErr w:type="gramEnd"/>
    </w:p>
    <w:p w:rsidR="00570E58" w:rsidRDefault="00570E58" w:rsidP="00570E58">
      <w:pPr>
        <w:tabs>
          <w:tab w:val="left" w:pos="6480"/>
        </w:tabs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                        района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Челно-Вершинский</w:t>
      </w:r>
      <w:proofErr w:type="spellEnd"/>
    </w:p>
    <w:p w:rsidR="00570E58" w:rsidRDefault="00570E58" w:rsidP="00570E58">
      <w:pPr>
        <w:tabs>
          <w:tab w:val="left" w:pos="6480"/>
        </w:tabs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                        Самарской области      </w:t>
      </w:r>
    </w:p>
    <w:p w:rsidR="00570E58" w:rsidRPr="00570E58" w:rsidRDefault="00570E58" w:rsidP="00AA7D83">
      <w:pPr>
        <w:rPr>
          <w:rFonts w:ascii="Times New Roman" w:hAnsi="Times New Roman" w:cs="Times New Roman"/>
          <w:bCs/>
          <w:sz w:val="24"/>
          <w:szCs w:val="24"/>
        </w:rPr>
      </w:pPr>
      <w:r w:rsidRPr="00570E58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                  </w:t>
      </w:r>
    </w:p>
    <w:p w:rsidR="00570E58" w:rsidRDefault="00570E58" w:rsidP="00AA7D83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</w:t>
      </w:r>
    </w:p>
    <w:p w:rsidR="00AA7D83" w:rsidRPr="00FC749E" w:rsidRDefault="007E4907" w:rsidP="00E50AB9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ПРОГРАММА КОМПЛЕКСНОГО РАЗВИТИЯ СОЦИАЛЬНОЙ </w:t>
      </w:r>
      <w:r w:rsidR="00AA7D83" w:rsidRPr="00FC749E">
        <w:rPr>
          <w:rFonts w:ascii="Times New Roman" w:hAnsi="Times New Roman" w:cs="Times New Roman"/>
          <w:b/>
          <w:bCs/>
          <w:sz w:val="24"/>
          <w:szCs w:val="24"/>
        </w:rPr>
        <w:t xml:space="preserve">ИНФРАСТРУКТУРЫ  СЕЛЬСКОГО ПОСЕЛЕНИЯ </w:t>
      </w:r>
      <w:r w:rsidR="00C8215B" w:rsidRPr="00FC749E">
        <w:rPr>
          <w:rFonts w:ascii="Times New Roman" w:hAnsi="Times New Roman" w:cs="Times New Roman"/>
          <w:b/>
          <w:bCs/>
          <w:sz w:val="24"/>
          <w:szCs w:val="24"/>
        </w:rPr>
        <w:t>КРАСНЫЙ СТРОИТЕЛЬ</w:t>
      </w:r>
      <w:r w:rsidR="00AA7D83" w:rsidRPr="00FC749E">
        <w:rPr>
          <w:rFonts w:ascii="Times New Roman" w:hAnsi="Times New Roman" w:cs="Times New Roman"/>
          <w:b/>
          <w:bCs/>
          <w:sz w:val="24"/>
          <w:szCs w:val="24"/>
        </w:rPr>
        <w:t xml:space="preserve"> МУНИЦИПАЛЬНОГОРАЙОНА </w:t>
      </w:r>
      <w:r w:rsidR="00C8215B" w:rsidRPr="00FC749E">
        <w:rPr>
          <w:rFonts w:ascii="Times New Roman" w:hAnsi="Times New Roman" w:cs="Times New Roman"/>
          <w:b/>
          <w:bCs/>
          <w:sz w:val="24"/>
          <w:szCs w:val="24"/>
        </w:rPr>
        <w:t>ЧЕЛНО-ВЕРШИНСКИЙ</w:t>
      </w:r>
      <w:r w:rsidR="00AA7D83" w:rsidRPr="00FC749E">
        <w:rPr>
          <w:rFonts w:ascii="Times New Roman" w:hAnsi="Times New Roman" w:cs="Times New Roman"/>
          <w:b/>
          <w:bCs/>
          <w:sz w:val="24"/>
          <w:szCs w:val="24"/>
        </w:rPr>
        <w:t xml:space="preserve"> САМАРСКОЙ ОБЛАСТИ НА </w:t>
      </w:r>
      <w:r w:rsidR="00AA7D83" w:rsidRPr="00FC749E">
        <w:rPr>
          <w:rFonts w:ascii="Times New Roman" w:hAnsi="Times New Roman" w:cs="Times New Roman"/>
          <w:sz w:val="24"/>
          <w:szCs w:val="24"/>
        </w:rPr>
        <w:t> </w:t>
      </w:r>
      <w:r w:rsidR="00AA7D83" w:rsidRPr="00FC749E">
        <w:rPr>
          <w:rFonts w:ascii="Times New Roman" w:hAnsi="Times New Roman" w:cs="Times New Roman"/>
          <w:b/>
          <w:bCs/>
          <w:sz w:val="24"/>
          <w:szCs w:val="24"/>
        </w:rPr>
        <w:t>2016-20</w:t>
      </w:r>
      <w:r w:rsidR="0065090E">
        <w:rPr>
          <w:rFonts w:ascii="Times New Roman" w:hAnsi="Times New Roman" w:cs="Times New Roman"/>
          <w:b/>
          <w:bCs/>
          <w:sz w:val="24"/>
          <w:szCs w:val="24"/>
        </w:rPr>
        <w:t>33</w:t>
      </w:r>
      <w:r w:rsidR="00C8215B" w:rsidRPr="00FC749E">
        <w:rPr>
          <w:rFonts w:ascii="Times New Roman" w:hAnsi="Times New Roman" w:cs="Times New Roman"/>
          <w:b/>
          <w:bCs/>
          <w:sz w:val="24"/>
          <w:szCs w:val="24"/>
        </w:rPr>
        <w:t xml:space="preserve"> годы.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>                                                                                                              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b/>
          <w:bCs/>
          <w:sz w:val="24"/>
          <w:szCs w:val="24"/>
        </w:rPr>
        <w:t>Паспорт программы.</w:t>
      </w:r>
    </w:p>
    <w:tbl>
      <w:tblPr>
        <w:tblW w:w="5150" w:type="pct"/>
        <w:tblInd w:w="-414" w:type="dxa"/>
        <w:tblCellMar>
          <w:left w:w="0" w:type="dxa"/>
          <w:right w:w="0" w:type="dxa"/>
        </w:tblCellMar>
        <w:tblLook w:val="04A0"/>
      </w:tblPr>
      <w:tblGrid>
        <w:gridCol w:w="2816"/>
        <w:gridCol w:w="8013"/>
      </w:tblGrid>
      <w:tr w:rsidR="00AA7D83" w:rsidRPr="00FC749E" w:rsidTr="004354C8">
        <w:trPr>
          <w:trHeight w:val="1180"/>
        </w:trPr>
        <w:tc>
          <w:tcPr>
            <w:tcW w:w="1300" w:type="pct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12" w:type="dxa"/>
              <w:right w:w="12" w:type="dxa"/>
            </w:tcMar>
            <w:hideMark/>
          </w:tcPr>
          <w:p w:rsidR="00AA7D83" w:rsidRPr="00FC749E" w:rsidRDefault="00AA7D83" w:rsidP="007E49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программы:</w:t>
            </w:r>
          </w:p>
        </w:tc>
        <w:tc>
          <w:tcPr>
            <w:tcW w:w="3700" w:type="pct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12" w:type="dxa"/>
              <w:right w:w="12" w:type="dxa"/>
            </w:tcMar>
            <w:hideMark/>
          </w:tcPr>
          <w:p w:rsidR="00AA7D83" w:rsidRPr="00FC749E" w:rsidRDefault="00AA7D83" w:rsidP="007E49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 xml:space="preserve">Программа комплексного развития социальной инфраструктуры сельского поселения </w:t>
            </w:r>
            <w:r w:rsidR="00C8215B" w:rsidRPr="00FC749E">
              <w:rPr>
                <w:rFonts w:ascii="Times New Roman" w:hAnsi="Times New Roman" w:cs="Times New Roman"/>
                <w:sz w:val="24"/>
                <w:szCs w:val="24"/>
              </w:rPr>
              <w:t>Красный Строитель</w:t>
            </w: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</w:t>
            </w:r>
            <w:proofErr w:type="spellStart"/>
            <w:r w:rsidR="00C8215B" w:rsidRPr="00FC749E">
              <w:rPr>
                <w:rFonts w:ascii="Times New Roman" w:hAnsi="Times New Roman" w:cs="Times New Roman"/>
                <w:sz w:val="24"/>
                <w:szCs w:val="24"/>
              </w:rPr>
              <w:t>Челно-Вершинский</w:t>
            </w:r>
            <w:proofErr w:type="spellEnd"/>
            <w:r w:rsidRPr="00FC749E">
              <w:rPr>
                <w:rFonts w:ascii="Times New Roman" w:hAnsi="Times New Roman" w:cs="Times New Roman"/>
                <w:sz w:val="24"/>
                <w:szCs w:val="24"/>
              </w:rPr>
              <w:t xml:space="preserve"> Самарской области на 2016-20</w:t>
            </w:r>
            <w:r w:rsidR="0065090E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 xml:space="preserve"> годы.</w:t>
            </w:r>
          </w:p>
        </w:tc>
      </w:tr>
      <w:tr w:rsidR="00AA7D83" w:rsidRPr="00FC749E" w:rsidTr="004354C8">
        <w:tc>
          <w:tcPr>
            <w:tcW w:w="1300" w:type="pct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12" w:type="dxa"/>
              <w:right w:w="12" w:type="dxa"/>
            </w:tcMar>
            <w:hideMark/>
          </w:tcPr>
          <w:p w:rsidR="00AA7D83" w:rsidRPr="00FC749E" w:rsidRDefault="00AA7D83" w:rsidP="007E49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Основание разработки программы:</w:t>
            </w:r>
          </w:p>
        </w:tc>
        <w:tc>
          <w:tcPr>
            <w:tcW w:w="3700" w:type="pct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12" w:type="dxa"/>
              <w:right w:w="12" w:type="dxa"/>
            </w:tcMar>
            <w:hideMark/>
          </w:tcPr>
          <w:p w:rsidR="00AA7D83" w:rsidRPr="00FC749E" w:rsidRDefault="00AA7D83" w:rsidP="007E49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Градостроительный Кодекс Российской Федерации,</w:t>
            </w:r>
          </w:p>
          <w:p w:rsidR="00AA7D83" w:rsidRPr="00FC749E" w:rsidRDefault="00AA7D83" w:rsidP="007E49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Федеральный Закон № 131-ФЗ от 06.10.2003 «Об общих принципах организации местного самоуправления в Российской Федерации»,</w:t>
            </w:r>
          </w:p>
          <w:p w:rsidR="00AA7D83" w:rsidRPr="00FC749E" w:rsidRDefault="00AA7D83" w:rsidP="007E49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 xml:space="preserve">Генеральный план сельского поселения </w:t>
            </w:r>
            <w:r w:rsidR="00C8215B" w:rsidRPr="00FC749E">
              <w:rPr>
                <w:rFonts w:ascii="Times New Roman" w:hAnsi="Times New Roman" w:cs="Times New Roman"/>
                <w:sz w:val="24"/>
                <w:szCs w:val="24"/>
              </w:rPr>
              <w:t>Красный Строитель</w:t>
            </w:r>
            <w:r w:rsidR="00FC749E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</w:t>
            </w: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 xml:space="preserve">го района </w:t>
            </w:r>
            <w:proofErr w:type="spellStart"/>
            <w:r w:rsidR="00C8215B" w:rsidRPr="00FC749E">
              <w:rPr>
                <w:rFonts w:ascii="Times New Roman" w:hAnsi="Times New Roman" w:cs="Times New Roman"/>
                <w:sz w:val="24"/>
                <w:szCs w:val="24"/>
              </w:rPr>
              <w:t>Челно-Вершинский</w:t>
            </w:r>
            <w:proofErr w:type="spellEnd"/>
            <w:r w:rsidRPr="00FC749E">
              <w:rPr>
                <w:rFonts w:ascii="Times New Roman" w:hAnsi="Times New Roman" w:cs="Times New Roman"/>
                <w:sz w:val="24"/>
                <w:szCs w:val="24"/>
              </w:rPr>
              <w:t xml:space="preserve"> Самарской области,</w:t>
            </w:r>
          </w:p>
          <w:p w:rsidR="00AA7D83" w:rsidRPr="00FC749E" w:rsidRDefault="00AA7D83" w:rsidP="007E49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 xml:space="preserve">Устав сельского поселения </w:t>
            </w:r>
            <w:r w:rsidR="00C8215B" w:rsidRPr="00FC749E">
              <w:rPr>
                <w:rFonts w:ascii="Times New Roman" w:hAnsi="Times New Roman" w:cs="Times New Roman"/>
                <w:sz w:val="24"/>
                <w:szCs w:val="24"/>
              </w:rPr>
              <w:t>Красный Строитель</w:t>
            </w:r>
            <w:r w:rsidR="00FC749E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</w:t>
            </w:r>
            <w:r w:rsidR="00C8215B" w:rsidRPr="00FC749E">
              <w:rPr>
                <w:rFonts w:ascii="Times New Roman" w:hAnsi="Times New Roman" w:cs="Times New Roman"/>
                <w:sz w:val="24"/>
                <w:szCs w:val="24"/>
              </w:rPr>
              <w:t xml:space="preserve">го района </w:t>
            </w:r>
            <w:proofErr w:type="spellStart"/>
            <w:r w:rsidR="00C8215B" w:rsidRPr="00FC749E">
              <w:rPr>
                <w:rFonts w:ascii="Times New Roman" w:hAnsi="Times New Roman" w:cs="Times New Roman"/>
                <w:sz w:val="24"/>
                <w:szCs w:val="24"/>
              </w:rPr>
              <w:t>Челно-Вершинский</w:t>
            </w:r>
            <w:proofErr w:type="spellEnd"/>
            <w:r w:rsidRPr="00FC749E">
              <w:rPr>
                <w:rFonts w:ascii="Times New Roman" w:hAnsi="Times New Roman" w:cs="Times New Roman"/>
                <w:sz w:val="24"/>
                <w:szCs w:val="24"/>
              </w:rPr>
              <w:t xml:space="preserve"> Самарской области.</w:t>
            </w:r>
          </w:p>
        </w:tc>
      </w:tr>
      <w:tr w:rsidR="00AA7D83" w:rsidRPr="00FC749E" w:rsidTr="004354C8">
        <w:tc>
          <w:tcPr>
            <w:tcW w:w="1300" w:type="pct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12" w:type="dxa"/>
              <w:right w:w="12" w:type="dxa"/>
            </w:tcMar>
            <w:hideMark/>
          </w:tcPr>
          <w:p w:rsidR="00AA7D83" w:rsidRPr="00FC749E" w:rsidRDefault="00AA7D83" w:rsidP="007E49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Заказчик программы:</w:t>
            </w:r>
          </w:p>
          <w:p w:rsidR="00AA7D83" w:rsidRPr="00FC749E" w:rsidRDefault="00AA7D83" w:rsidP="007E49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Разработчик программы:</w:t>
            </w:r>
          </w:p>
        </w:tc>
        <w:tc>
          <w:tcPr>
            <w:tcW w:w="3700" w:type="pct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12" w:type="dxa"/>
              <w:right w:w="12" w:type="dxa"/>
            </w:tcMar>
            <w:hideMark/>
          </w:tcPr>
          <w:p w:rsidR="00AA7D83" w:rsidRPr="00FC749E" w:rsidRDefault="00AA7D83" w:rsidP="007E49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  сельского поселения </w:t>
            </w:r>
            <w:r w:rsidR="00C8215B" w:rsidRPr="00FC749E">
              <w:rPr>
                <w:rFonts w:ascii="Times New Roman" w:hAnsi="Times New Roman" w:cs="Times New Roman"/>
                <w:sz w:val="24"/>
                <w:szCs w:val="24"/>
              </w:rPr>
              <w:t>Красный Строитель</w:t>
            </w:r>
            <w:r w:rsidR="00FC749E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</w:t>
            </w:r>
            <w:r w:rsidR="00C8215B" w:rsidRPr="00FC749E">
              <w:rPr>
                <w:rFonts w:ascii="Times New Roman" w:hAnsi="Times New Roman" w:cs="Times New Roman"/>
                <w:sz w:val="24"/>
                <w:szCs w:val="24"/>
              </w:rPr>
              <w:t xml:space="preserve">го района </w:t>
            </w:r>
            <w:proofErr w:type="spellStart"/>
            <w:r w:rsidR="00C8215B" w:rsidRPr="00FC749E">
              <w:rPr>
                <w:rFonts w:ascii="Times New Roman" w:hAnsi="Times New Roman" w:cs="Times New Roman"/>
                <w:sz w:val="24"/>
                <w:szCs w:val="24"/>
              </w:rPr>
              <w:t>Челно-Вершинский</w:t>
            </w:r>
            <w:proofErr w:type="spellEnd"/>
            <w:r w:rsidRPr="00FC749E">
              <w:rPr>
                <w:rFonts w:ascii="Times New Roman" w:hAnsi="Times New Roman" w:cs="Times New Roman"/>
                <w:sz w:val="24"/>
                <w:szCs w:val="24"/>
              </w:rPr>
              <w:t xml:space="preserve"> Самарской области</w:t>
            </w:r>
          </w:p>
          <w:p w:rsidR="00AA7D83" w:rsidRPr="00FC749E" w:rsidRDefault="00AA7D83" w:rsidP="007E49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  сельского поселения </w:t>
            </w:r>
            <w:r w:rsidR="00C8215B" w:rsidRPr="00FC749E">
              <w:rPr>
                <w:rFonts w:ascii="Times New Roman" w:hAnsi="Times New Roman" w:cs="Times New Roman"/>
                <w:sz w:val="24"/>
                <w:szCs w:val="24"/>
              </w:rPr>
              <w:t>Красный Строитель</w:t>
            </w:r>
            <w:r w:rsidR="00FC749E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</w:t>
            </w:r>
            <w:r w:rsidR="00C8215B" w:rsidRPr="00FC749E">
              <w:rPr>
                <w:rFonts w:ascii="Times New Roman" w:hAnsi="Times New Roman" w:cs="Times New Roman"/>
                <w:sz w:val="24"/>
                <w:szCs w:val="24"/>
              </w:rPr>
              <w:t xml:space="preserve">го района </w:t>
            </w:r>
            <w:proofErr w:type="spellStart"/>
            <w:r w:rsidR="00C8215B" w:rsidRPr="00FC749E">
              <w:rPr>
                <w:rFonts w:ascii="Times New Roman" w:hAnsi="Times New Roman" w:cs="Times New Roman"/>
                <w:sz w:val="24"/>
                <w:szCs w:val="24"/>
              </w:rPr>
              <w:t>Челно-Вершинский</w:t>
            </w:r>
            <w:proofErr w:type="spellEnd"/>
            <w:r w:rsidRPr="00FC749E">
              <w:rPr>
                <w:rFonts w:ascii="Times New Roman" w:hAnsi="Times New Roman" w:cs="Times New Roman"/>
                <w:sz w:val="24"/>
                <w:szCs w:val="24"/>
              </w:rPr>
              <w:t xml:space="preserve"> Самарской области</w:t>
            </w:r>
          </w:p>
        </w:tc>
      </w:tr>
      <w:tr w:rsidR="00AA7D83" w:rsidRPr="00FC749E" w:rsidTr="004354C8">
        <w:tc>
          <w:tcPr>
            <w:tcW w:w="1300" w:type="pct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12" w:type="dxa"/>
              <w:right w:w="12" w:type="dxa"/>
            </w:tcMar>
            <w:hideMark/>
          </w:tcPr>
          <w:p w:rsidR="00AA7D83" w:rsidRPr="00FC749E" w:rsidRDefault="00AA7D83" w:rsidP="007E49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Основная цель программы:</w:t>
            </w:r>
          </w:p>
        </w:tc>
        <w:tc>
          <w:tcPr>
            <w:tcW w:w="3700" w:type="pct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12" w:type="dxa"/>
              <w:right w:w="12" w:type="dxa"/>
            </w:tcMar>
            <w:hideMark/>
          </w:tcPr>
          <w:p w:rsidR="00AA7D83" w:rsidRPr="00FC749E" w:rsidRDefault="00AA7D83" w:rsidP="007E49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социальной инфраструктуры сельского поселения </w:t>
            </w:r>
            <w:r w:rsidR="00C8215B" w:rsidRPr="00FC749E">
              <w:rPr>
                <w:rFonts w:ascii="Times New Roman" w:hAnsi="Times New Roman" w:cs="Times New Roman"/>
                <w:sz w:val="24"/>
                <w:szCs w:val="24"/>
              </w:rPr>
              <w:t>Красный Строитель</w:t>
            </w:r>
            <w:r w:rsidR="00FC749E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</w:t>
            </w:r>
            <w:r w:rsidR="00C8215B" w:rsidRPr="00FC749E">
              <w:rPr>
                <w:rFonts w:ascii="Times New Roman" w:hAnsi="Times New Roman" w:cs="Times New Roman"/>
                <w:sz w:val="24"/>
                <w:szCs w:val="24"/>
              </w:rPr>
              <w:t xml:space="preserve">го района </w:t>
            </w:r>
            <w:proofErr w:type="spellStart"/>
            <w:r w:rsidR="00C8215B" w:rsidRPr="00FC749E">
              <w:rPr>
                <w:rFonts w:ascii="Times New Roman" w:hAnsi="Times New Roman" w:cs="Times New Roman"/>
                <w:sz w:val="24"/>
                <w:szCs w:val="24"/>
              </w:rPr>
              <w:t>Челно-Вершинский</w:t>
            </w:r>
            <w:proofErr w:type="spellEnd"/>
          </w:p>
        </w:tc>
      </w:tr>
      <w:tr w:rsidR="00AA7D83" w:rsidRPr="00FC749E" w:rsidTr="004354C8">
        <w:tc>
          <w:tcPr>
            <w:tcW w:w="1300" w:type="pct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12" w:type="dxa"/>
              <w:right w:w="12" w:type="dxa"/>
            </w:tcMar>
            <w:hideMark/>
          </w:tcPr>
          <w:p w:rsidR="00AA7D83" w:rsidRPr="00FC749E" w:rsidRDefault="00AA7D83" w:rsidP="007E49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Задачи программы:</w:t>
            </w:r>
          </w:p>
        </w:tc>
        <w:tc>
          <w:tcPr>
            <w:tcW w:w="3700" w:type="pct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12" w:type="dxa"/>
              <w:right w:w="12" w:type="dxa"/>
            </w:tcMar>
            <w:hideMark/>
          </w:tcPr>
          <w:p w:rsidR="00AA7D83" w:rsidRPr="00FC749E" w:rsidRDefault="00AA7D83" w:rsidP="007E49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1. Создание правовых, организационных, институциональных и экономических условий для перехода к устойчивому социальному развитию поселения, эффективной реализации полномочий органов местного самоуправления;</w:t>
            </w:r>
          </w:p>
          <w:p w:rsidR="00AA7D83" w:rsidRPr="00FC749E" w:rsidRDefault="00AA7D83" w:rsidP="007E49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 xml:space="preserve">2. Развитие и расширение информационно-консультационного и правового </w:t>
            </w:r>
            <w:r w:rsidRPr="00FC749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обслуживания населения;</w:t>
            </w:r>
          </w:p>
          <w:p w:rsidR="00AA7D83" w:rsidRPr="00FC749E" w:rsidRDefault="00AA7D83" w:rsidP="007E49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3. Развитие социальной инфраструктуры, образования, здравоохранения, культуры, физкультуры и спорта: повышение роли физкультуры и спорта в деле профилактики правонарушений, преодоления распространения наркомании и алкоголизма;</w:t>
            </w:r>
          </w:p>
          <w:p w:rsidR="00AA7D83" w:rsidRPr="00FC749E" w:rsidRDefault="00AA7D83" w:rsidP="007E49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4.Сохранение объектов культуры и активизация культурной деятельности;</w:t>
            </w:r>
          </w:p>
          <w:p w:rsidR="00AA7D83" w:rsidRPr="00FC749E" w:rsidRDefault="00AA7D83" w:rsidP="007E49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5. Развитие личных подсобных хозяйств;</w:t>
            </w:r>
          </w:p>
          <w:p w:rsidR="00AA7D83" w:rsidRPr="00FC749E" w:rsidRDefault="00AA7D83" w:rsidP="007E49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6.Создание условий для безопасного проживания населения на территории поселения.</w:t>
            </w:r>
          </w:p>
          <w:p w:rsidR="00AA7D83" w:rsidRPr="00FC749E" w:rsidRDefault="00AA7D83" w:rsidP="007E49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7.Содействие в привлечении молодых специалистов в поселение (врачей, учителей, работников культуры, муниципальных служащих);</w:t>
            </w:r>
          </w:p>
          <w:p w:rsidR="00AA7D83" w:rsidRPr="00FC749E" w:rsidRDefault="00AA7D83" w:rsidP="007E49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8.Содействие в обеспечении социальной поддержки слабозащищенным слоям населения:</w:t>
            </w:r>
          </w:p>
        </w:tc>
      </w:tr>
      <w:tr w:rsidR="00AA7D83" w:rsidRPr="00FC749E" w:rsidTr="004354C8">
        <w:tc>
          <w:tcPr>
            <w:tcW w:w="1300" w:type="pct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12" w:type="dxa"/>
              <w:right w:w="12" w:type="dxa"/>
            </w:tcMar>
            <w:hideMark/>
          </w:tcPr>
          <w:p w:rsidR="00AA7D83" w:rsidRPr="00FC749E" w:rsidRDefault="00AA7D83" w:rsidP="007E49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Сроки реализации Программы:</w:t>
            </w:r>
          </w:p>
        </w:tc>
        <w:tc>
          <w:tcPr>
            <w:tcW w:w="3700" w:type="pct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12" w:type="dxa"/>
              <w:right w:w="12" w:type="dxa"/>
            </w:tcMar>
            <w:hideMark/>
          </w:tcPr>
          <w:p w:rsidR="00AA7D83" w:rsidRPr="00FC749E" w:rsidRDefault="0065090E" w:rsidP="007E49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2016-2033</w:t>
            </w:r>
            <w:r w:rsidR="00AA7D83" w:rsidRPr="00FC749E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</w:p>
        </w:tc>
      </w:tr>
      <w:tr w:rsidR="00AA7D83" w:rsidRPr="00FC749E" w:rsidTr="004354C8">
        <w:tc>
          <w:tcPr>
            <w:tcW w:w="5000" w:type="pct"/>
            <w:gridSpan w:val="2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12" w:type="dxa"/>
              <w:right w:w="12" w:type="dxa"/>
            </w:tcMar>
            <w:hideMark/>
          </w:tcPr>
          <w:p w:rsidR="00AA7D83" w:rsidRPr="00FC749E" w:rsidRDefault="00AA7D83" w:rsidP="007E49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Перечень подпрограмм и основных мероприятий</w:t>
            </w:r>
          </w:p>
        </w:tc>
      </w:tr>
      <w:tr w:rsidR="00AA7D83" w:rsidRPr="00FC749E" w:rsidTr="004354C8">
        <w:tc>
          <w:tcPr>
            <w:tcW w:w="1300" w:type="pct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12" w:type="dxa"/>
              <w:right w:w="12" w:type="dxa"/>
            </w:tcMar>
            <w:hideMark/>
          </w:tcPr>
          <w:p w:rsidR="00AA7D83" w:rsidRPr="00FC749E" w:rsidRDefault="00AA7D83" w:rsidP="007E49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Основные исполнители программы:</w:t>
            </w:r>
          </w:p>
        </w:tc>
        <w:tc>
          <w:tcPr>
            <w:tcW w:w="3700" w:type="pct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12" w:type="dxa"/>
              <w:right w:w="12" w:type="dxa"/>
            </w:tcMar>
            <w:hideMark/>
          </w:tcPr>
          <w:p w:rsidR="00AA7D83" w:rsidRPr="00FC749E" w:rsidRDefault="00AA7D83" w:rsidP="007E49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 xml:space="preserve">- Администрация  сельского поселения </w:t>
            </w:r>
            <w:r w:rsidR="00C8215B" w:rsidRPr="00FC749E">
              <w:rPr>
                <w:rFonts w:ascii="Times New Roman" w:hAnsi="Times New Roman" w:cs="Times New Roman"/>
                <w:sz w:val="24"/>
                <w:szCs w:val="24"/>
              </w:rPr>
              <w:t xml:space="preserve">Красный Строитель </w:t>
            </w:r>
            <w:proofErr w:type="spellStart"/>
            <w:r w:rsidR="00C8215B" w:rsidRPr="00FC749E">
              <w:rPr>
                <w:rFonts w:ascii="Times New Roman" w:hAnsi="Times New Roman" w:cs="Times New Roman"/>
                <w:sz w:val="24"/>
                <w:szCs w:val="24"/>
              </w:rPr>
              <w:t>муниципальонго</w:t>
            </w:r>
            <w:proofErr w:type="spellEnd"/>
            <w:r w:rsidR="00C8215B" w:rsidRPr="00FC749E">
              <w:rPr>
                <w:rFonts w:ascii="Times New Roman" w:hAnsi="Times New Roman" w:cs="Times New Roman"/>
                <w:sz w:val="24"/>
                <w:szCs w:val="24"/>
              </w:rPr>
              <w:t xml:space="preserve"> района </w:t>
            </w:r>
            <w:proofErr w:type="spellStart"/>
            <w:r w:rsidR="00C8215B" w:rsidRPr="00FC749E">
              <w:rPr>
                <w:rFonts w:ascii="Times New Roman" w:hAnsi="Times New Roman" w:cs="Times New Roman"/>
                <w:sz w:val="24"/>
                <w:szCs w:val="24"/>
              </w:rPr>
              <w:t>Челно-Вершинский</w:t>
            </w:r>
            <w:proofErr w:type="spellEnd"/>
            <w:r w:rsidRPr="00FC749E">
              <w:rPr>
                <w:rFonts w:ascii="Times New Roman" w:hAnsi="Times New Roman" w:cs="Times New Roman"/>
                <w:sz w:val="24"/>
                <w:szCs w:val="24"/>
              </w:rPr>
              <w:t xml:space="preserve"> Самарской области,</w:t>
            </w:r>
          </w:p>
          <w:p w:rsidR="00AA7D83" w:rsidRPr="00FC749E" w:rsidRDefault="00AA7D83" w:rsidP="007E49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- предприятия, организации, предприниматели</w:t>
            </w:r>
            <w:r w:rsidRPr="00FC74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 xml:space="preserve">сельского поселения </w:t>
            </w:r>
            <w:r w:rsidR="00C8215B" w:rsidRPr="00FC749E">
              <w:rPr>
                <w:rFonts w:ascii="Times New Roman" w:hAnsi="Times New Roman" w:cs="Times New Roman"/>
                <w:sz w:val="24"/>
                <w:szCs w:val="24"/>
              </w:rPr>
              <w:t>Красный Строитель</w:t>
            </w: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AA7D83" w:rsidRPr="00FC749E" w:rsidRDefault="00AA7D83" w:rsidP="007E49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 xml:space="preserve">- население сельского поселения </w:t>
            </w:r>
            <w:r w:rsidR="00C8215B" w:rsidRPr="00FC749E">
              <w:rPr>
                <w:rFonts w:ascii="Times New Roman" w:hAnsi="Times New Roman" w:cs="Times New Roman"/>
                <w:sz w:val="24"/>
                <w:szCs w:val="24"/>
              </w:rPr>
              <w:t>Красный Строитель</w:t>
            </w:r>
          </w:p>
        </w:tc>
      </w:tr>
      <w:tr w:rsidR="00AA7D83" w:rsidRPr="00FC749E" w:rsidTr="004354C8">
        <w:tc>
          <w:tcPr>
            <w:tcW w:w="1300" w:type="pct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12" w:type="dxa"/>
              <w:right w:w="12" w:type="dxa"/>
            </w:tcMar>
            <w:hideMark/>
          </w:tcPr>
          <w:p w:rsidR="00AA7D83" w:rsidRPr="00FC749E" w:rsidRDefault="00AA7D83" w:rsidP="007E49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Источники финансирования Программы (млн. руб.)</w:t>
            </w:r>
          </w:p>
        </w:tc>
        <w:tc>
          <w:tcPr>
            <w:tcW w:w="3700" w:type="pct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12" w:type="dxa"/>
              <w:right w:w="12" w:type="dxa"/>
            </w:tcMar>
            <w:hideMark/>
          </w:tcPr>
          <w:p w:rsidR="00AA7D83" w:rsidRPr="00FC749E" w:rsidRDefault="00AA7D83" w:rsidP="007E49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Программа финансируется из местного, районного, областного и федерального бюджетов, инвестиционных ресурсов банков, предприятий, организаций, предпринимателей</w:t>
            </w:r>
          </w:p>
        </w:tc>
      </w:tr>
      <w:tr w:rsidR="00AA7D83" w:rsidRPr="00FC749E" w:rsidTr="004354C8">
        <w:tc>
          <w:tcPr>
            <w:tcW w:w="1300" w:type="pct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12" w:type="dxa"/>
              <w:right w:w="12" w:type="dxa"/>
            </w:tcMar>
            <w:hideMark/>
          </w:tcPr>
          <w:p w:rsidR="00AA7D83" w:rsidRPr="00FC749E" w:rsidRDefault="00AA7D83" w:rsidP="007E49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Система </w:t>
            </w:r>
            <w:proofErr w:type="gramStart"/>
            <w:r w:rsidRPr="00FC74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контроля за</w:t>
            </w:r>
            <w:proofErr w:type="gramEnd"/>
            <w:r w:rsidRPr="00FC74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исполнением Программы:</w:t>
            </w:r>
          </w:p>
        </w:tc>
        <w:tc>
          <w:tcPr>
            <w:tcW w:w="3700" w:type="pct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12" w:type="dxa"/>
              <w:right w:w="12" w:type="dxa"/>
            </w:tcMar>
            <w:hideMark/>
          </w:tcPr>
          <w:p w:rsidR="00AA7D83" w:rsidRPr="00FC749E" w:rsidRDefault="00AA7D83" w:rsidP="007E49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 xml:space="preserve">Собрание представителей сельского поселения </w:t>
            </w:r>
            <w:r w:rsidR="00C8215B" w:rsidRPr="00FC749E">
              <w:rPr>
                <w:rFonts w:ascii="Times New Roman" w:hAnsi="Times New Roman" w:cs="Times New Roman"/>
                <w:sz w:val="24"/>
                <w:szCs w:val="24"/>
              </w:rPr>
              <w:t>Красный Строитель</w:t>
            </w:r>
          </w:p>
        </w:tc>
      </w:tr>
    </w:tbl>
    <w:p w:rsidR="00AA7D83" w:rsidRPr="00FC749E" w:rsidRDefault="00AA7D83" w:rsidP="007E4907">
      <w:pPr>
        <w:jc w:val="both"/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> </w:t>
      </w:r>
      <w:r w:rsidRPr="00FC749E">
        <w:rPr>
          <w:rFonts w:ascii="Times New Roman" w:hAnsi="Times New Roman" w:cs="Times New Roman"/>
          <w:b/>
          <w:bCs/>
          <w:sz w:val="24"/>
          <w:szCs w:val="24"/>
        </w:rPr>
        <w:t>                             </w:t>
      </w:r>
    </w:p>
    <w:p w:rsidR="00AA7D83" w:rsidRPr="00FC749E" w:rsidRDefault="00AA7D83" w:rsidP="007E4907">
      <w:pPr>
        <w:jc w:val="both"/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b/>
          <w:bCs/>
          <w:sz w:val="24"/>
          <w:szCs w:val="24"/>
        </w:rPr>
        <w:t> 1. Введение</w:t>
      </w:r>
    </w:p>
    <w:p w:rsidR="00AA7D83" w:rsidRPr="00FC749E" w:rsidRDefault="00AA7D83" w:rsidP="007E4907">
      <w:pPr>
        <w:jc w:val="both"/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>Необходимость реализации  закона № 131-ФЗ от 06.10.2003 «Об общих принципах организации местного самоуправления в Российской Федерации» актуализировала потребность местных властей  в разработке  эффективной  стратегии развития не только на муниципальном уровне, но и на уровне отдельных сельских поселений.</w:t>
      </w:r>
    </w:p>
    <w:p w:rsidR="00AA7D83" w:rsidRPr="00FC749E" w:rsidRDefault="00AA7D83" w:rsidP="007E4907">
      <w:pPr>
        <w:jc w:val="both"/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 xml:space="preserve">Стратегический план развития сельского поселения отвечает потребностям  и проживающего на его территории населения, и объективно происходящих на его территории процессов. Программа комплексного развития социальной инфраструктуры сельского поселения </w:t>
      </w:r>
      <w:r w:rsidR="00CB727A" w:rsidRPr="00FC749E">
        <w:rPr>
          <w:rFonts w:ascii="Times New Roman" w:hAnsi="Times New Roman" w:cs="Times New Roman"/>
          <w:sz w:val="24"/>
          <w:szCs w:val="24"/>
        </w:rPr>
        <w:t>Красный Строитель</w:t>
      </w:r>
      <w:r w:rsidRPr="00FC749E">
        <w:rPr>
          <w:rFonts w:ascii="Times New Roman" w:hAnsi="Times New Roman" w:cs="Times New Roman"/>
          <w:sz w:val="24"/>
          <w:szCs w:val="24"/>
        </w:rPr>
        <w:t xml:space="preserve"> (далее – Программа) содержит  чёткое представление  о  стратегических целях, ресурсах, потенциале  и об </w:t>
      </w:r>
      <w:r w:rsidRPr="00FC749E">
        <w:rPr>
          <w:rFonts w:ascii="Times New Roman" w:hAnsi="Times New Roman" w:cs="Times New Roman"/>
          <w:sz w:val="24"/>
          <w:szCs w:val="24"/>
        </w:rPr>
        <w:lastRenderedPageBreak/>
        <w:t>основных направлениях социального развития поселения на среднесрочную перспективу. Кроме того, Программа содержит совокупность  увязанных по ресурсам, исполнителям и срокам реализации мероприятий, направленных на достижение стратегических целей социального развития сельского поселения.</w:t>
      </w:r>
    </w:p>
    <w:p w:rsidR="00AA7D83" w:rsidRPr="00FC749E" w:rsidRDefault="00AA7D83" w:rsidP="007E4907">
      <w:pPr>
        <w:jc w:val="both"/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>Цели развития поселения и программные мероприятия, а также необходимые для их реализации ресурсы, обозначенные в Программе,  могут ежегодно корректироваться и дополняться в зависимости от складывающейся ситуации, изменения внутренних и внешних условий.</w:t>
      </w:r>
    </w:p>
    <w:p w:rsidR="00AA7D83" w:rsidRPr="00FC749E" w:rsidRDefault="00AA7D83" w:rsidP="007E4907">
      <w:pPr>
        <w:jc w:val="both"/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 xml:space="preserve">Разработка настоящей Программы обусловлена необходимостью определить приоритетные по социальной значимости стратегические линии устойчивого развития сельского поселения </w:t>
      </w:r>
      <w:r w:rsidR="00CB727A" w:rsidRPr="00FC749E">
        <w:rPr>
          <w:rFonts w:ascii="Times New Roman" w:hAnsi="Times New Roman" w:cs="Times New Roman"/>
          <w:sz w:val="24"/>
          <w:szCs w:val="24"/>
        </w:rPr>
        <w:t>Красный Строитель</w:t>
      </w:r>
      <w:r w:rsidRPr="00FC749E">
        <w:rPr>
          <w:rFonts w:ascii="Times New Roman" w:hAnsi="Times New Roman" w:cs="Times New Roman"/>
          <w:sz w:val="24"/>
          <w:szCs w:val="24"/>
        </w:rPr>
        <w:t xml:space="preserve">  - доступные для потенциала территории, адекватные географическому, демографическому, экономическому, социокультурному потенциалу, перспективные и актуальные для социума поселения. Программа устойчивого развития направлена на осуществление комплекса мер, способствующих стабилизации и развитию экономики, повышению уровня занятости населения, решению остро стоящих социальных проблем, межведомственной, </w:t>
      </w:r>
      <w:proofErr w:type="spellStart"/>
      <w:r w:rsidRPr="00FC749E">
        <w:rPr>
          <w:rFonts w:ascii="Times New Roman" w:hAnsi="Times New Roman" w:cs="Times New Roman"/>
          <w:sz w:val="24"/>
          <w:szCs w:val="24"/>
        </w:rPr>
        <w:t>внутримуниципальной</w:t>
      </w:r>
      <w:proofErr w:type="spellEnd"/>
      <w:r w:rsidRPr="00FC749E">
        <w:rPr>
          <w:rFonts w:ascii="Times New Roman" w:hAnsi="Times New Roman" w:cs="Times New Roman"/>
          <w:sz w:val="24"/>
          <w:szCs w:val="24"/>
        </w:rPr>
        <w:t>, межмуниципальной и межрегиональной кооперации.</w:t>
      </w:r>
    </w:p>
    <w:p w:rsidR="00AA7D83" w:rsidRPr="00FC749E" w:rsidRDefault="00AA7D83" w:rsidP="007E4907">
      <w:pPr>
        <w:jc w:val="both"/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 xml:space="preserve">Главной целью Программы является повышение качества жизни населения, его занятости и </w:t>
      </w:r>
      <w:proofErr w:type="spellStart"/>
      <w:r w:rsidRPr="00FC749E">
        <w:rPr>
          <w:rFonts w:ascii="Times New Roman" w:hAnsi="Times New Roman" w:cs="Times New Roman"/>
          <w:sz w:val="24"/>
          <w:szCs w:val="24"/>
        </w:rPr>
        <w:t>самозанятости</w:t>
      </w:r>
      <w:proofErr w:type="spellEnd"/>
      <w:r w:rsidRPr="00FC749E">
        <w:rPr>
          <w:rFonts w:ascii="Times New Roman" w:hAnsi="Times New Roman" w:cs="Times New Roman"/>
          <w:sz w:val="24"/>
          <w:szCs w:val="24"/>
        </w:rPr>
        <w:t xml:space="preserve"> экономических, социальных и культурных возможностей на основе развития сельхозпроизводства, предпринимательства, личных подсобных хозяйств торговой инфраструктуры и сферы услуг. Благоприятные условия для жизни населения - это возможность полноценной занятости, получения высоких и устойчивых доходов, доступность широкого спектра социальных услуг, соблюдение высоких экологических стандартов жизни. В первую очередь это налаживание эффективного управления, рационального использования финансов и собственности.</w:t>
      </w:r>
    </w:p>
    <w:p w:rsidR="00AA7D83" w:rsidRPr="00FC749E" w:rsidRDefault="00AA7D83" w:rsidP="007E4907">
      <w:pPr>
        <w:jc w:val="both"/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>Для обеспечения условий  успешного выполнения мероприятий  Программы, необходимо на уровне каждого поселения разрабатывать механизмы, способствующие эффективному протеканию процессов реализации Программы. К числу таких механизмов относится  совокупность необходимых нормативно-правовых актов, организационных, финансово-экономических,  кадровых и других мероприятий, составляющих условия и предпосылки  успешного выполнения мероприятий Программы и достижения целей социального развития сельского поселения.</w:t>
      </w:r>
      <w:bookmarkStart w:id="0" w:name="_Toc125547917"/>
      <w:bookmarkEnd w:id="0"/>
    </w:p>
    <w:p w:rsidR="00AA7D83" w:rsidRPr="00FC749E" w:rsidRDefault="00AA7D83" w:rsidP="007E4907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FC749E">
        <w:rPr>
          <w:rFonts w:ascii="Times New Roman" w:hAnsi="Times New Roman" w:cs="Times New Roman"/>
          <w:b/>
          <w:bCs/>
          <w:sz w:val="24"/>
          <w:szCs w:val="24"/>
        </w:rPr>
        <w:t xml:space="preserve">2. Социально-экономическая ситуация  и потенциал развития  сельского поселения </w:t>
      </w:r>
      <w:r w:rsidR="00CB727A" w:rsidRPr="00FC749E">
        <w:rPr>
          <w:rFonts w:ascii="Times New Roman" w:hAnsi="Times New Roman" w:cs="Times New Roman"/>
          <w:b/>
          <w:sz w:val="24"/>
          <w:szCs w:val="24"/>
        </w:rPr>
        <w:t xml:space="preserve">Красный Строитель </w:t>
      </w:r>
      <w:proofErr w:type="spellStart"/>
      <w:r w:rsidR="00CB727A" w:rsidRPr="00FC749E">
        <w:rPr>
          <w:rFonts w:ascii="Times New Roman" w:hAnsi="Times New Roman" w:cs="Times New Roman"/>
          <w:b/>
          <w:sz w:val="24"/>
          <w:szCs w:val="24"/>
        </w:rPr>
        <w:t>муниципальонго</w:t>
      </w:r>
      <w:proofErr w:type="spellEnd"/>
      <w:r w:rsidR="00CB727A" w:rsidRPr="00FC749E">
        <w:rPr>
          <w:rFonts w:ascii="Times New Roman" w:hAnsi="Times New Roman" w:cs="Times New Roman"/>
          <w:b/>
          <w:sz w:val="24"/>
          <w:szCs w:val="24"/>
        </w:rPr>
        <w:t xml:space="preserve"> района </w:t>
      </w:r>
      <w:proofErr w:type="spellStart"/>
      <w:r w:rsidR="00CB727A" w:rsidRPr="00FC749E">
        <w:rPr>
          <w:rFonts w:ascii="Times New Roman" w:hAnsi="Times New Roman" w:cs="Times New Roman"/>
          <w:b/>
          <w:sz w:val="24"/>
          <w:szCs w:val="24"/>
        </w:rPr>
        <w:t>Челно-Вершинский</w:t>
      </w:r>
      <w:proofErr w:type="spellEnd"/>
      <w:r w:rsidRPr="00FC749E">
        <w:rPr>
          <w:rFonts w:ascii="Times New Roman" w:hAnsi="Times New Roman" w:cs="Times New Roman"/>
          <w:b/>
          <w:bCs/>
          <w:sz w:val="24"/>
          <w:szCs w:val="24"/>
        </w:rPr>
        <w:t xml:space="preserve"> Самарской области.</w:t>
      </w:r>
    </w:p>
    <w:p w:rsidR="00AA7D83" w:rsidRPr="00FC749E" w:rsidRDefault="00AA7D83" w:rsidP="007E4907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bookmarkStart w:id="1" w:name="_Toc132716903"/>
      <w:r w:rsidRPr="00FC749E">
        <w:rPr>
          <w:rFonts w:ascii="Times New Roman" w:hAnsi="Times New Roman" w:cs="Times New Roman"/>
          <w:b/>
          <w:bCs/>
          <w:sz w:val="24"/>
          <w:szCs w:val="24"/>
          <w:u w:val="single"/>
        </w:rPr>
        <w:t>2.1. Анализ социального развития сельского поселения</w:t>
      </w:r>
      <w:bookmarkEnd w:id="1"/>
    </w:p>
    <w:p w:rsidR="00AA7D83" w:rsidRPr="00FC749E" w:rsidRDefault="00AA7D83" w:rsidP="007E4907">
      <w:pPr>
        <w:jc w:val="both"/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 xml:space="preserve">Общая площадь сельского поселения </w:t>
      </w:r>
      <w:r w:rsidR="00CB727A" w:rsidRPr="00FC749E">
        <w:rPr>
          <w:rFonts w:ascii="Times New Roman" w:hAnsi="Times New Roman" w:cs="Times New Roman"/>
          <w:sz w:val="24"/>
          <w:szCs w:val="24"/>
        </w:rPr>
        <w:t>Красный Строитель</w:t>
      </w:r>
      <w:r w:rsidRPr="00FC749E">
        <w:rPr>
          <w:rFonts w:ascii="Times New Roman" w:hAnsi="Times New Roman" w:cs="Times New Roman"/>
          <w:sz w:val="24"/>
          <w:szCs w:val="24"/>
        </w:rPr>
        <w:t xml:space="preserve"> составляет  </w:t>
      </w:r>
      <w:r w:rsidR="00CB727A" w:rsidRPr="00FC749E">
        <w:rPr>
          <w:rFonts w:ascii="Times New Roman" w:hAnsi="Times New Roman" w:cs="Times New Roman"/>
          <w:sz w:val="24"/>
          <w:szCs w:val="24"/>
        </w:rPr>
        <w:t xml:space="preserve">11990 </w:t>
      </w:r>
      <w:r w:rsidRPr="00FC749E">
        <w:rPr>
          <w:rFonts w:ascii="Times New Roman" w:hAnsi="Times New Roman" w:cs="Times New Roman"/>
          <w:sz w:val="24"/>
          <w:szCs w:val="24"/>
        </w:rPr>
        <w:t>га. Численность населения по данным на 01.01.201</w:t>
      </w:r>
      <w:r w:rsidR="0065090E">
        <w:rPr>
          <w:rFonts w:ascii="Times New Roman" w:hAnsi="Times New Roman" w:cs="Times New Roman"/>
          <w:sz w:val="24"/>
          <w:szCs w:val="24"/>
        </w:rPr>
        <w:t>6</w:t>
      </w:r>
      <w:r w:rsidRPr="00FC749E">
        <w:rPr>
          <w:rFonts w:ascii="Times New Roman" w:hAnsi="Times New Roman" w:cs="Times New Roman"/>
          <w:sz w:val="24"/>
          <w:szCs w:val="24"/>
        </w:rPr>
        <w:t xml:space="preserve"> года составила  </w:t>
      </w:r>
      <w:r w:rsidR="005214A4" w:rsidRPr="00FC749E">
        <w:rPr>
          <w:rFonts w:ascii="Times New Roman" w:hAnsi="Times New Roman" w:cs="Times New Roman"/>
          <w:sz w:val="24"/>
          <w:szCs w:val="24"/>
        </w:rPr>
        <w:t>1</w:t>
      </w:r>
      <w:r w:rsidR="0065090E">
        <w:rPr>
          <w:rFonts w:ascii="Times New Roman" w:hAnsi="Times New Roman" w:cs="Times New Roman"/>
          <w:sz w:val="24"/>
          <w:szCs w:val="24"/>
        </w:rPr>
        <w:t>453</w:t>
      </w:r>
      <w:r w:rsidRPr="00FC749E">
        <w:rPr>
          <w:rFonts w:ascii="Times New Roman" w:hAnsi="Times New Roman" w:cs="Times New Roman"/>
          <w:sz w:val="24"/>
          <w:szCs w:val="24"/>
        </w:rPr>
        <w:t xml:space="preserve"> человек</w:t>
      </w:r>
      <w:r w:rsidR="005214A4" w:rsidRPr="00FC749E">
        <w:rPr>
          <w:rFonts w:ascii="Times New Roman" w:hAnsi="Times New Roman" w:cs="Times New Roman"/>
          <w:sz w:val="24"/>
          <w:szCs w:val="24"/>
        </w:rPr>
        <w:t>а</w:t>
      </w:r>
      <w:r w:rsidRPr="00FC749E">
        <w:rPr>
          <w:rFonts w:ascii="Times New Roman" w:hAnsi="Times New Roman" w:cs="Times New Roman"/>
          <w:sz w:val="24"/>
          <w:szCs w:val="24"/>
        </w:rPr>
        <w:t xml:space="preserve">. В состав поселения входят </w:t>
      </w:r>
      <w:r w:rsidR="005214A4" w:rsidRPr="00FC749E">
        <w:rPr>
          <w:rFonts w:ascii="Times New Roman" w:hAnsi="Times New Roman" w:cs="Times New Roman"/>
          <w:sz w:val="24"/>
          <w:szCs w:val="24"/>
        </w:rPr>
        <w:t>пос</w:t>
      </w:r>
      <w:r w:rsidRPr="00FC749E">
        <w:rPr>
          <w:rFonts w:ascii="Times New Roman" w:hAnsi="Times New Roman" w:cs="Times New Roman"/>
          <w:sz w:val="24"/>
          <w:szCs w:val="24"/>
        </w:rPr>
        <w:t xml:space="preserve">. </w:t>
      </w:r>
      <w:r w:rsidR="005214A4" w:rsidRPr="00FC749E">
        <w:rPr>
          <w:rFonts w:ascii="Times New Roman" w:hAnsi="Times New Roman" w:cs="Times New Roman"/>
          <w:sz w:val="24"/>
          <w:szCs w:val="24"/>
        </w:rPr>
        <w:t>Красный Строитель</w:t>
      </w:r>
      <w:r w:rsidRPr="00FC749E">
        <w:rPr>
          <w:rFonts w:ascii="Times New Roman" w:hAnsi="Times New Roman" w:cs="Times New Roman"/>
          <w:sz w:val="24"/>
          <w:szCs w:val="24"/>
        </w:rPr>
        <w:t xml:space="preserve"> (административный центр), с. </w:t>
      </w:r>
      <w:proofErr w:type="spellStart"/>
      <w:r w:rsidR="005214A4" w:rsidRPr="00FC749E">
        <w:rPr>
          <w:rFonts w:ascii="Times New Roman" w:hAnsi="Times New Roman" w:cs="Times New Roman"/>
          <w:sz w:val="24"/>
          <w:szCs w:val="24"/>
        </w:rPr>
        <w:t>Зубовка</w:t>
      </w:r>
      <w:proofErr w:type="spellEnd"/>
      <w:r w:rsidRPr="00FC749E">
        <w:rPr>
          <w:rFonts w:ascii="Times New Roman" w:hAnsi="Times New Roman" w:cs="Times New Roman"/>
          <w:sz w:val="24"/>
          <w:szCs w:val="24"/>
        </w:rPr>
        <w:t xml:space="preserve">, </w:t>
      </w:r>
      <w:r w:rsidR="005214A4" w:rsidRPr="00FC749E">
        <w:rPr>
          <w:rFonts w:ascii="Times New Roman" w:hAnsi="Times New Roman" w:cs="Times New Roman"/>
          <w:sz w:val="24"/>
          <w:szCs w:val="24"/>
        </w:rPr>
        <w:t>пос</w:t>
      </w:r>
      <w:r w:rsidRPr="00FC749E">
        <w:rPr>
          <w:rFonts w:ascii="Times New Roman" w:hAnsi="Times New Roman" w:cs="Times New Roman"/>
          <w:sz w:val="24"/>
          <w:szCs w:val="24"/>
        </w:rPr>
        <w:t xml:space="preserve">. </w:t>
      </w:r>
      <w:r w:rsidR="005214A4" w:rsidRPr="00FC749E">
        <w:rPr>
          <w:rFonts w:ascii="Times New Roman" w:hAnsi="Times New Roman" w:cs="Times New Roman"/>
          <w:sz w:val="24"/>
          <w:szCs w:val="24"/>
        </w:rPr>
        <w:t>Красная Горка</w:t>
      </w:r>
      <w:r w:rsidRPr="00FC749E">
        <w:rPr>
          <w:rFonts w:ascii="Times New Roman" w:hAnsi="Times New Roman" w:cs="Times New Roman"/>
          <w:sz w:val="24"/>
          <w:szCs w:val="24"/>
        </w:rPr>
        <w:t>, п</w:t>
      </w:r>
      <w:r w:rsidR="005214A4" w:rsidRPr="00FC749E">
        <w:rPr>
          <w:rFonts w:ascii="Times New Roman" w:hAnsi="Times New Roman" w:cs="Times New Roman"/>
          <w:sz w:val="24"/>
          <w:szCs w:val="24"/>
        </w:rPr>
        <w:t>ос</w:t>
      </w:r>
      <w:r w:rsidRPr="00FC749E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5214A4" w:rsidRPr="00FC749E">
        <w:rPr>
          <w:rFonts w:ascii="Times New Roman" w:hAnsi="Times New Roman" w:cs="Times New Roman"/>
          <w:sz w:val="24"/>
          <w:szCs w:val="24"/>
        </w:rPr>
        <w:t>Безводовка</w:t>
      </w:r>
      <w:proofErr w:type="spellEnd"/>
      <w:r w:rsidRPr="00FC749E">
        <w:rPr>
          <w:rFonts w:ascii="Times New Roman" w:hAnsi="Times New Roman" w:cs="Times New Roman"/>
          <w:sz w:val="24"/>
          <w:szCs w:val="24"/>
        </w:rPr>
        <w:t>, п</w:t>
      </w:r>
      <w:r w:rsidR="005214A4" w:rsidRPr="00FC749E">
        <w:rPr>
          <w:rFonts w:ascii="Times New Roman" w:hAnsi="Times New Roman" w:cs="Times New Roman"/>
          <w:sz w:val="24"/>
          <w:szCs w:val="24"/>
        </w:rPr>
        <w:t>ос</w:t>
      </w:r>
      <w:r w:rsidRPr="00FC749E">
        <w:rPr>
          <w:rFonts w:ascii="Times New Roman" w:hAnsi="Times New Roman" w:cs="Times New Roman"/>
          <w:sz w:val="24"/>
          <w:szCs w:val="24"/>
        </w:rPr>
        <w:t xml:space="preserve">. </w:t>
      </w:r>
      <w:r w:rsidR="005214A4" w:rsidRPr="00FC749E">
        <w:rPr>
          <w:rFonts w:ascii="Times New Roman" w:hAnsi="Times New Roman" w:cs="Times New Roman"/>
          <w:sz w:val="24"/>
          <w:szCs w:val="24"/>
        </w:rPr>
        <w:t xml:space="preserve">Верхняя </w:t>
      </w:r>
      <w:proofErr w:type="spellStart"/>
      <w:r w:rsidR="005214A4" w:rsidRPr="00FC749E">
        <w:rPr>
          <w:rFonts w:ascii="Times New Roman" w:hAnsi="Times New Roman" w:cs="Times New Roman"/>
          <w:sz w:val="24"/>
          <w:szCs w:val="24"/>
        </w:rPr>
        <w:t>Кондурча</w:t>
      </w:r>
      <w:proofErr w:type="spellEnd"/>
      <w:r w:rsidRPr="00FC749E">
        <w:rPr>
          <w:rFonts w:ascii="Times New Roman" w:hAnsi="Times New Roman" w:cs="Times New Roman"/>
          <w:sz w:val="24"/>
          <w:szCs w:val="24"/>
        </w:rPr>
        <w:t>.</w:t>
      </w:r>
    </w:p>
    <w:p w:rsidR="00AA7D83" w:rsidRPr="00FC749E" w:rsidRDefault="00AA7D83" w:rsidP="007E4907">
      <w:pPr>
        <w:jc w:val="both"/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b/>
          <w:bCs/>
          <w:sz w:val="24"/>
          <w:szCs w:val="24"/>
        </w:rPr>
        <w:t xml:space="preserve">Наличие земельных ресурсов сельского поселения </w:t>
      </w:r>
      <w:r w:rsidR="005214A4" w:rsidRPr="00FC749E">
        <w:rPr>
          <w:rFonts w:ascii="Times New Roman" w:hAnsi="Times New Roman" w:cs="Times New Roman"/>
          <w:b/>
          <w:bCs/>
          <w:sz w:val="24"/>
          <w:szCs w:val="24"/>
        </w:rPr>
        <w:t>Красный Строитель</w:t>
      </w:r>
    </w:p>
    <w:tbl>
      <w:tblPr>
        <w:tblW w:w="0" w:type="auto"/>
        <w:jc w:val="center"/>
        <w:tblInd w:w="-5025" w:type="dxa"/>
        <w:tblCellMar>
          <w:left w:w="0" w:type="dxa"/>
          <w:right w:w="0" w:type="dxa"/>
        </w:tblCellMar>
        <w:tblLook w:val="04A0"/>
      </w:tblPr>
      <w:tblGrid>
        <w:gridCol w:w="4093"/>
        <w:gridCol w:w="1168"/>
      </w:tblGrid>
      <w:tr w:rsidR="00AA7D83" w:rsidRPr="00FC749E" w:rsidTr="005214A4">
        <w:trPr>
          <w:jc w:val="center"/>
        </w:trPr>
        <w:tc>
          <w:tcPr>
            <w:tcW w:w="4093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AA7D83" w:rsidP="007E49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Категории земель</w:t>
            </w:r>
          </w:p>
        </w:tc>
        <w:tc>
          <w:tcPr>
            <w:tcW w:w="1134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AA7D83" w:rsidP="007E49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Общая площадь</w:t>
            </w:r>
            <w:r w:rsidR="005214A4" w:rsidRPr="00FC749E">
              <w:rPr>
                <w:rFonts w:ascii="Times New Roman" w:hAnsi="Times New Roman" w:cs="Times New Roman"/>
                <w:sz w:val="24"/>
                <w:szCs w:val="24"/>
              </w:rPr>
              <w:t>, (</w:t>
            </w:r>
            <w:proofErr w:type="gramStart"/>
            <w:r w:rsidR="005214A4" w:rsidRPr="00FC749E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  <w:proofErr w:type="gramEnd"/>
            <w:r w:rsidR="005214A4" w:rsidRPr="00FC749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AA7D83" w:rsidRPr="00FC749E" w:rsidTr="005214A4">
        <w:trPr>
          <w:jc w:val="center"/>
        </w:trPr>
        <w:tc>
          <w:tcPr>
            <w:tcW w:w="4093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AA7D83" w:rsidP="007E49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 xml:space="preserve">Земли </w:t>
            </w:r>
            <w:proofErr w:type="spellStart"/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сельхозназначения</w:t>
            </w:r>
            <w:proofErr w:type="spellEnd"/>
          </w:p>
        </w:tc>
        <w:tc>
          <w:tcPr>
            <w:tcW w:w="1134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5214A4" w:rsidP="007E49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10956,7</w:t>
            </w:r>
          </w:p>
        </w:tc>
      </w:tr>
      <w:tr w:rsidR="00AA7D83" w:rsidRPr="00FC749E" w:rsidTr="005214A4">
        <w:trPr>
          <w:jc w:val="center"/>
        </w:trPr>
        <w:tc>
          <w:tcPr>
            <w:tcW w:w="4093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AA7D83" w:rsidP="007E49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Земли </w:t>
            </w:r>
            <w:r w:rsidR="005214A4" w:rsidRPr="00FC749E">
              <w:rPr>
                <w:rFonts w:ascii="Times New Roman" w:hAnsi="Times New Roman" w:cs="Times New Roman"/>
                <w:sz w:val="24"/>
                <w:szCs w:val="24"/>
              </w:rPr>
              <w:t>населенных пунктов</w:t>
            </w:r>
          </w:p>
        </w:tc>
        <w:tc>
          <w:tcPr>
            <w:tcW w:w="1134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5214A4" w:rsidP="007E49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593,7</w:t>
            </w:r>
          </w:p>
        </w:tc>
      </w:tr>
      <w:tr w:rsidR="00AA7D83" w:rsidRPr="00FC749E" w:rsidTr="005214A4">
        <w:trPr>
          <w:jc w:val="center"/>
        </w:trPr>
        <w:tc>
          <w:tcPr>
            <w:tcW w:w="4093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AA7D83" w:rsidP="007E49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Земли промышленности</w:t>
            </w:r>
          </w:p>
        </w:tc>
        <w:tc>
          <w:tcPr>
            <w:tcW w:w="1134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5214A4" w:rsidP="007E49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17,6</w:t>
            </w:r>
          </w:p>
        </w:tc>
      </w:tr>
      <w:tr w:rsidR="00AA7D83" w:rsidRPr="00FC749E" w:rsidTr="005214A4">
        <w:trPr>
          <w:jc w:val="center"/>
        </w:trPr>
        <w:tc>
          <w:tcPr>
            <w:tcW w:w="4093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AA7D83" w:rsidP="007E49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Земли лесного фонда</w:t>
            </w:r>
          </w:p>
        </w:tc>
        <w:tc>
          <w:tcPr>
            <w:tcW w:w="1134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5214A4" w:rsidP="007E49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310,6</w:t>
            </w:r>
          </w:p>
        </w:tc>
      </w:tr>
      <w:tr w:rsidR="00AA7D83" w:rsidRPr="00FC749E" w:rsidTr="005214A4">
        <w:trPr>
          <w:jc w:val="center"/>
        </w:trPr>
        <w:tc>
          <w:tcPr>
            <w:tcW w:w="4093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AA7D83" w:rsidP="007E49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Земли водного фонда</w:t>
            </w:r>
          </w:p>
        </w:tc>
        <w:tc>
          <w:tcPr>
            <w:tcW w:w="1134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5214A4" w:rsidP="007E49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</w:tr>
      <w:tr w:rsidR="00AA7D83" w:rsidRPr="00FC749E" w:rsidTr="005214A4">
        <w:trPr>
          <w:jc w:val="center"/>
        </w:trPr>
        <w:tc>
          <w:tcPr>
            <w:tcW w:w="4093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AA7D83" w:rsidP="007E49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Итого земель в границах</w:t>
            </w:r>
          </w:p>
        </w:tc>
        <w:tc>
          <w:tcPr>
            <w:tcW w:w="1134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5214A4" w:rsidP="007E49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11990,1</w:t>
            </w:r>
          </w:p>
        </w:tc>
      </w:tr>
    </w:tbl>
    <w:p w:rsidR="00AA7D83" w:rsidRPr="00FC749E" w:rsidRDefault="00AA7D83" w:rsidP="007E4907">
      <w:pPr>
        <w:jc w:val="both"/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> </w:t>
      </w:r>
    </w:p>
    <w:p w:rsidR="00AA7D83" w:rsidRDefault="00AA7D83" w:rsidP="007E4907">
      <w:pPr>
        <w:jc w:val="both"/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 xml:space="preserve">Из приведенной таблицы видно, что сельскохозяйственные угодья занимают </w:t>
      </w:r>
      <w:r w:rsidR="0006733E" w:rsidRPr="00FC749E">
        <w:rPr>
          <w:rFonts w:ascii="Times New Roman" w:hAnsi="Times New Roman" w:cs="Times New Roman"/>
          <w:sz w:val="24"/>
          <w:szCs w:val="24"/>
        </w:rPr>
        <w:t>92%</w:t>
      </w:r>
      <w:r w:rsidRPr="00FC749E">
        <w:rPr>
          <w:rFonts w:ascii="Times New Roman" w:hAnsi="Times New Roman" w:cs="Times New Roman"/>
          <w:sz w:val="24"/>
          <w:szCs w:val="24"/>
        </w:rPr>
        <w:t>. Земли сельскохозяйственного назначения являются экономической основой поселения.</w:t>
      </w:r>
    </w:p>
    <w:p w:rsidR="00FC749E" w:rsidRPr="00FC749E" w:rsidRDefault="00FC749E" w:rsidP="007E490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A7D83" w:rsidRPr="00E50AB9" w:rsidRDefault="00AA7D83" w:rsidP="007E4907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bookmarkStart w:id="2" w:name="_Toc55389930"/>
      <w:r w:rsidRPr="00E50AB9">
        <w:rPr>
          <w:rFonts w:ascii="Times New Roman" w:hAnsi="Times New Roman" w:cs="Times New Roman"/>
          <w:b/>
          <w:bCs/>
          <w:sz w:val="24"/>
          <w:szCs w:val="24"/>
        </w:rPr>
        <w:t>2.2   </w:t>
      </w:r>
      <w:bookmarkEnd w:id="2"/>
      <w:r w:rsidRPr="00E50AB9">
        <w:rPr>
          <w:rFonts w:ascii="Times New Roman" w:hAnsi="Times New Roman" w:cs="Times New Roman"/>
          <w:b/>
          <w:bCs/>
          <w:sz w:val="24"/>
          <w:szCs w:val="24"/>
        </w:rPr>
        <w:t>АДМИНИСТРАТИВНОЕ ДЕЛЕНИЕ</w:t>
      </w:r>
    </w:p>
    <w:p w:rsidR="0006733E" w:rsidRPr="00FC749E" w:rsidRDefault="00AA7D83" w:rsidP="007E4907">
      <w:pPr>
        <w:jc w:val="both"/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 xml:space="preserve">Сельское поселение </w:t>
      </w:r>
      <w:r w:rsidR="0006733E" w:rsidRPr="00FC749E">
        <w:rPr>
          <w:rFonts w:ascii="Times New Roman" w:hAnsi="Times New Roman" w:cs="Times New Roman"/>
          <w:sz w:val="24"/>
          <w:szCs w:val="24"/>
        </w:rPr>
        <w:t>Красный Строитель</w:t>
      </w:r>
      <w:r w:rsidRPr="00FC749E">
        <w:rPr>
          <w:rFonts w:ascii="Times New Roman" w:hAnsi="Times New Roman" w:cs="Times New Roman"/>
          <w:sz w:val="24"/>
          <w:szCs w:val="24"/>
        </w:rPr>
        <w:t xml:space="preserve"> включает в себя 5 населенных пунктов, с административным центром в </w:t>
      </w:r>
      <w:r w:rsidR="0006733E" w:rsidRPr="00FC749E">
        <w:rPr>
          <w:rFonts w:ascii="Times New Roman" w:hAnsi="Times New Roman" w:cs="Times New Roman"/>
          <w:sz w:val="24"/>
          <w:szCs w:val="24"/>
        </w:rPr>
        <w:t>пос. Красный Строитель</w:t>
      </w:r>
      <w:r w:rsidRPr="00FC749E">
        <w:rPr>
          <w:rFonts w:ascii="Times New Roman" w:hAnsi="Times New Roman" w:cs="Times New Roman"/>
          <w:sz w:val="24"/>
          <w:szCs w:val="24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</w:t>
      </w:r>
    </w:p>
    <w:p w:rsidR="00AA7D83" w:rsidRPr="00FC749E" w:rsidRDefault="00AA7D83" w:rsidP="007E4907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Ind w:w="-1710" w:type="dxa"/>
        <w:tblCellMar>
          <w:left w:w="0" w:type="dxa"/>
          <w:right w:w="0" w:type="dxa"/>
        </w:tblCellMar>
        <w:tblLook w:val="04A0"/>
      </w:tblPr>
      <w:tblGrid>
        <w:gridCol w:w="3113"/>
        <w:gridCol w:w="1985"/>
        <w:gridCol w:w="1797"/>
        <w:gridCol w:w="2234"/>
        <w:gridCol w:w="1649"/>
      </w:tblGrid>
      <w:tr w:rsidR="00AA7D83" w:rsidRPr="00FC749E" w:rsidTr="004B3F85">
        <w:trPr>
          <w:cantSplit/>
          <w:trHeight w:val="729"/>
          <w:jc w:val="center"/>
        </w:trPr>
        <w:tc>
          <w:tcPr>
            <w:tcW w:w="2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AA7D83" w:rsidP="007E49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Наименование поселения,  с указанием административного центра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AA7D83" w:rsidP="007E49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Наименование населенных пунктов, входящих в состав поселения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AA7D83" w:rsidP="007E49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Численность населения населенного пункта, чел.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AA7D83" w:rsidP="007E49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 xml:space="preserve">Расстояние от населенного пункта </w:t>
            </w:r>
            <w:proofErr w:type="gramStart"/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proofErr w:type="gramEnd"/>
            <w:r w:rsidRPr="00FC749E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административного</w:t>
            </w:r>
          </w:p>
          <w:p w:rsidR="00AA7D83" w:rsidRPr="00FC749E" w:rsidRDefault="00AA7D83" w:rsidP="007E49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 xml:space="preserve">центра, </w:t>
            </w:r>
            <w:proofErr w:type="gramStart"/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км</w:t>
            </w:r>
            <w:proofErr w:type="gramEnd"/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AA7D83" w:rsidP="007E49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 xml:space="preserve">Расстояние от населенного пункта до  районного центра, </w:t>
            </w:r>
            <w:proofErr w:type="gramStart"/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км</w:t>
            </w:r>
            <w:proofErr w:type="gramEnd"/>
          </w:p>
        </w:tc>
      </w:tr>
      <w:tr w:rsidR="004B3F85" w:rsidRPr="00FC749E" w:rsidTr="004B3F85">
        <w:trPr>
          <w:trHeight w:val="557"/>
          <w:jc w:val="center"/>
        </w:trPr>
        <w:tc>
          <w:tcPr>
            <w:tcW w:w="28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3F85" w:rsidRPr="00FC749E" w:rsidRDefault="004B3F85" w:rsidP="007E49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 xml:space="preserve">Сельское поселение Красный Строитель муниципального района </w:t>
            </w:r>
            <w:proofErr w:type="spellStart"/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Челно-Вершинский</w:t>
            </w:r>
            <w:proofErr w:type="spellEnd"/>
            <w:r w:rsidRPr="00FC749E">
              <w:rPr>
                <w:rFonts w:ascii="Times New Roman" w:hAnsi="Times New Roman" w:cs="Times New Roman"/>
                <w:sz w:val="24"/>
                <w:szCs w:val="24"/>
              </w:rPr>
              <w:t xml:space="preserve"> Самарской области, административный центр – пос. Красный Строитель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3F85" w:rsidRPr="00FC749E" w:rsidRDefault="004B3F85" w:rsidP="007E49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пос. Красный Строитель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3F85" w:rsidRPr="00FC749E" w:rsidRDefault="0065090E" w:rsidP="007E4907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</w:t>
            </w:r>
            <w:r w:rsidR="004B3F85" w:rsidRPr="00FC749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3F85" w:rsidRPr="00FC749E" w:rsidRDefault="004B3F85" w:rsidP="007E49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3F85" w:rsidRPr="00FC749E" w:rsidRDefault="00B000A1" w:rsidP="007E49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4B3F85" w:rsidRPr="00FC749E" w:rsidTr="004B3F85">
        <w:trPr>
          <w:trHeight w:val="469"/>
          <w:jc w:val="center"/>
        </w:trPr>
        <w:tc>
          <w:tcPr>
            <w:tcW w:w="28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3F85" w:rsidRPr="00FC749E" w:rsidRDefault="004B3F85" w:rsidP="007E49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3F85" w:rsidRPr="00FC749E" w:rsidRDefault="004B3F85" w:rsidP="007E49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proofErr w:type="spellStart"/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Зубовка</w:t>
            </w:r>
            <w:proofErr w:type="spellEnd"/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3F85" w:rsidRPr="00FC749E" w:rsidRDefault="0065090E" w:rsidP="007E4907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3F85" w:rsidRPr="00FC749E" w:rsidRDefault="00B000A1" w:rsidP="007E49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3F85" w:rsidRPr="00FC749E" w:rsidRDefault="00B000A1" w:rsidP="007E49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4B3F85" w:rsidRPr="00FC749E" w:rsidTr="004B3F85">
        <w:trPr>
          <w:trHeight w:val="686"/>
          <w:jc w:val="center"/>
        </w:trPr>
        <w:tc>
          <w:tcPr>
            <w:tcW w:w="28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3F85" w:rsidRPr="00FC749E" w:rsidRDefault="004B3F85" w:rsidP="007E49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3F85" w:rsidRPr="00FC749E" w:rsidRDefault="004B3F85" w:rsidP="007E49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пос. Красная Горка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3F85" w:rsidRPr="00FC749E" w:rsidRDefault="004B3F85" w:rsidP="007E4907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5090E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3F85" w:rsidRPr="00FC749E" w:rsidRDefault="004B3F85" w:rsidP="007E49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3F85" w:rsidRPr="00FC749E" w:rsidRDefault="00B000A1" w:rsidP="007E49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1,8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3F85" w:rsidRPr="00FC749E" w:rsidRDefault="00B000A1" w:rsidP="007E49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16,2</w:t>
            </w:r>
          </w:p>
        </w:tc>
      </w:tr>
      <w:tr w:rsidR="004B3F85" w:rsidRPr="00FC749E" w:rsidTr="004B3F85">
        <w:trPr>
          <w:trHeight w:val="469"/>
          <w:jc w:val="center"/>
        </w:trPr>
        <w:tc>
          <w:tcPr>
            <w:tcW w:w="28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3F85" w:rsidRPr="00FC749E" w:rsidRDefault="004B3F85" w:rsidP="007E49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3F85" w:rsidRPr="00FC749E" w:rsidRDefault="004B3F85" w:rsidP="007E49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 xml:space="preserve">пос. </w:t>
            </w:r>
            <w:proofErr w:type="spellStart"/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Безводовка</w:t>
            </w:r>
            <w:proofErr w:type="spellEnd"/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3F85" w:rsidRPr="00FC749E" w:rsidRDefault="004B3F85" w:rsidP="007E4907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5090E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3F85" w:rsidRPr="00FC749E" w:rsidRDefault="00B000A1" w:rsidP="007E49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3F85" w:rsidRPr="00FC749E" w:rsidRDefault="00B000A1" w:rsidP="007E49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19,3</w:t>
            </w:r>
          </w:p>
        </w:tc>
      </w:tr>
      <w:tr w:rsidR="004B3F85" w:rsidRPr="00FC749E" w:rsidTr="004B3F85">
        <w:trPr>
          <w:trHeight w:val="870"/>
          <w:jc w:val="center"/>
        </w:trPr>
        <w:tc>
          <w:tcPr>
            <w:tcW w:w="28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3F85" w:rsidRPr="00FC749E" w:rsidRDefault="004B3F85" w:rsidP="007E49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3F85" w:rsidRPr="00FC749E" w:rsidRDefault="004B3F85" w:rsidP="007E49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 xml:space="preserve">пос. Верхняя </w:t>
            </w:r>
            <w:proofErr w:type="spellStart"/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Кондурча</w:t>
            </w:r>
            <w:proofErr w:type="spellEnd"/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3F85" w:rsidRPr="00FC749E" w:rsidRDefault="004B3F85" w:rsidP="007E4907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3F85" w:rsidRPr="00FC749E" w:rsidRDefault="00B000A1" w:rsidP="007E49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0,8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3F85" w:rsidRPr="00FC749E" w:rsidRDefault="00B000A1" w:rsidP="007E49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17,2</w:t>
            </w:r>
          </w:p>
        </w:tc>
      </w:tr>
    </w:tbl>
    <w:p w:rsidR="006154AC" w:rsidRDefault="006154AC" w:rsidP="007E4907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bookmarkStart w:id="3" w:name="_Toc132715994"/>
      <w:bookmarkEnd w:id="3"/>
    </w:p>
    <w:p w:rsidR="006154AC" w:rsidRDefault="006154AC" w:rsidP="007E4907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AA7D83" w:rsidRPr="00FC749E" w:rsidRDefault="00AA7D83" w:rsidP="007E4907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C749E">
        <w:rPr>
          <w:rFonts w:ascii="Times New Roman" w:hAnsi="Times New Roman" w:cs="Times New Roman"/>
          <w:b/>
          <w:bCs/>
          <w:sz w:val="24"/>
          <w:szCs w:val="24"/>
        </w:rPr>
        <w:t>2.3 ДЕМОГРАФИЧЕСКАЯ СИТУАЦИЯ</w:t>
      </w:r>
    </w:p>
    <w:p w:rsidR="00AA7D83" w:rsidRPr="00FC749E" w:rsidRDefault="00AA7D83" w:rsidP="007E4907">
      <w:pPr>
        <w:jc w:val="both"/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> Общая  численность  населен</w:t>
      </w:r>
      <w:r w:rsidR="00FC749E">
        <w:rPr>
          <w:rFonts w:ascii="Times New Roman" w:hAnsi="Times New Roman" w:cs="Times New Roman"/>
          <w:sz w:val="24"/>
          <w:szCs w:val="24"/>
        </w:rPr>
        <w:t>ия сельс</w:t>
      </w:r>
      <w:r w:rsidR="0065090E">
        <w:rPr>
          <w:rFonts w:ascii="Times New Roman" w:hAnsi="Times New Roman" w:cs="Times New Roman"/>
          <w:sz w:val="24"/>
          <w:szCs w:val="24"/>
        </w:rPr>
        <w:t>кого поселения Красный Строитель</w:t>
      </w:r>
      <w:r w:rsidRPr="00FC749E">
        <w:rPr>
          <w:rFonts w:ascii="Times New Roman" w:hAnsi="Times New Roman" w:cs="Times New Roman"/>
          <w:sz w:val="24"/>
          <w:szCs w:val="24"/>
        </w:rPr>
        <w:t xml:space="preserve"> на 01.01.</w:t>
      </w:r>
      <w:r w:rsidR="00FC749E">
        <w:rPr>
          <w:rFonts w:ascii="Times New Roman" w:hAnsi="Times New Roman" w:cs="Times New Roman"/>
          <w:sz w:val="24"/>
          <w:szCs w:val="24"/>
        </w:rPr>
        <w:t>2016 г.</w:t>
      </w:r>
      <w:r w:rsidR="0065090E">
        <w:rPr>
          <w:rFonts w:ascii="Times New Roman" w:hAnsi="Times New Roman" w:cs="Times New Roman"/>
          <w:sz w:val="24"/>
          <w:szCs w:val="24"/>
        </w:rPr>
        <w:t xml:space="preserve"> года 1453</w:t>
      </w:r>
      <w:r w:rsidRPr="00FC749E">
        <w:rPr>
          <w:rFonts w:ascii="Times New Roman" w:hAnsi="Times New Roman" w:cs="Times New Roman"/>
          <w:sz w:val="24"/>
          <w:szCs w:val="24"/>
        </w:rPr>
        <w:t xml:space="preserve"> человек</w:t>
      </w:r>
      <w:r w:rsidR="0065090E">
        <w:rPr>
          <w:rFonts w:ascii="Times New Roman" w:hAnsi="Times New Roman" w:cs="Times New Roman"/>
          <w:sz w:val="24"/>
          <w:szCs w:val="24"/>
        </w:rPr>
        <w:t>а</w:t>
      </w:r>
      <w:r w:rsidRPr="00FC749E">
        <w:rPr>
          <w:rFonts w:ascii="Times New Roman" w:hAnsi="Times New Roman" w:cs="Times New Roman"/>
          <w:sz w:val="24"/>
          <w:szCs w:val="24"/>
        </w:rPr>
        <w:t>. Численность  трудоспособного  возраста  составляет </w:t>
      </w:r>
      <w:r w:rsidR="0065090E">
        <w:rPr>
          <w:rFonts w:ascii="Times New Roman" w:hAnsi="Times New Roman" w:cs="Times New Roman"/>
          <w:sz w:val="24"/>
          <w:szCs w:val="24"/>
        </w:rPr>
        <w:t>792</w:t>
      </w:r>
      <w:r w:rsidR="00A03514">
        <w:rPr>
          <w:rFonts w:ascii="Times New Roman" w:hAnsi="Times New Roman" w:cs="Times New Roman"/>
          <w:sz w:val="24"/>
          <w:szCs w:val="24"/>
        </w:rPr>
        <w:t xml:space="preserve"> человек</w:t>
      </w:r>
      <w:r w:rsidR="0065090E">
        <w:rPr>
          <w:rFonts w:ascii="Times New Roman" w:hAnsi="Times New Roman" w:cs="Times New Roman"/>
          <w:sz w:val="24"/>
          <w:szCs w:val="24"/>
        </w:rPr>
        <w:t>а</w:t>
      </w:r>
      <w:r w:rsidR="00A03514">
        <w:rPr>
          <w:rFonts w:ascii="Times New Roman" w:hAnsi="Times New Roman" w:cs="Times New Roman"/>
          <w:sz w:val="24"/>
          <w:szCs w:val="24"/>
        </w:rPr>
        <w:t xml:space="preserve"> (</w:t>
      </w:r>
      <w:r w:rsidR="0065090E">
        <w:rPr>
          <w:rFonts w:ascii="Times New Roman" w:hAnsi="Times New Roman" w:cs="Times New Roman"/>
          <w:sz w:val="24"/>
          <w:szCs w:val="24"/>
        </w:rPr>
        <w:t>55</w:t>
      </w:r>
      <w:r w:rsidRPr="00FC749E">
        <w:rPr>
          <w:rFonts w:ascii="Times New Roman" w:hAnsi="Times New Roman" w:cs="Times New Roman"/>
          <w:sz w:val="24"/>
          <w:szCs w:val="24"/>
        </w:rPr>
        <w:t>% от общей  численности).</w:t>
      </w:r>
    </w:p>
    <w:p w:rsidR="00AA7D83" w:rsidRPr="00FC749E" w:rsidRDefault="00AA7D83" w:rsidP="007E4907">
      <w:pPr>
        <w:jc w:val="both"/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b/>
          <w:bCs/>
          <w:sz w:val="24"/>
          <w:szCs w:val="24"/>
        </w:rPr>
        <w:lastRenderedPageBreak/>
        <w:t>Данные о возрастной стр</w:t>
      </w:r>
      <w:r w:rsidR="0065090E">
        <w:rPr>
          <w:rFonts w:ascii="Times New Roman" w:hAnsi="Times New Roman" w:cs="Times New Roman"/>
          <w:b/>
          <w:bCs/>
          <w:sz w:val="24"/>
          <w:szCs w:val="24"/>
        </w:rPr>
        <w:t>уктуре населения на 01. 01. 2016</w:t>
      </w:r>
      <w:r w:rsidRPr="00FC749E">
        <w:rPr>
          <w:rFonts w:ascii="Times New Roman" w:hAnsi="Times New Roman" w:cs="Times New Roman"/>
          <w:b/>
          <w:bCs/>
          <w:sz w:val="24"/>
          <w:szCs w:val="24"/>
        </w:rPr>
        <w:t xml:space="preserve"> г.</w:t>
      </w:r>
    </w:p>
    <w:p w:rsidR="00AA7D83" w:rsidRPr="00FC749E" w:rsidRDefault="00AA7D83" w:rsidP="007E4907">
      <w:pPr>
        <w:jc w:val="both"/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b/>
          <w:bCs/>
          <w:sz w:val="24"/>
          <w:szCs w:val="24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</w:t>
      </w:r>
    </w:p>
    <w:tbl>
      <w:tblPr>
        <w:tblW w:w="9599" w:type="dxa"/>
        <w:tblInd w:w="392" w:type="dxa"/>
        <w:tblCellMar>
          <w:left w:w="0" w:type="dxa"/>
          <w:right w:w="0" w:type="dxa"/>
        </w:tblCellMar>
        <w:tblLook w:val="04A0"/>
      </w:tblPr>
      <w:tblGrid>
        <w:gridCol w:w="1812"/>
        <w:gridCol w:w="1360"/>
        <w:gridCol w:w="1389"/>
        <w:gridCol w:w="1534"/>
        <w:gridCol w:w="1974"/>
        <w:gridCol w:w="1530"/>
      </w:tblGrid>
      <w:tr w:rsidR="00AA7D83" w:rsidRPr="00FC749E" w:rsidTr="004354C8">
        <w:tc>
          <w:tcPr>
            <w:tcW w:w="1824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AA7D83" w:rsidP="007E49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Наименование населенного пункта</w:t>
            </w:r>
          </w:p>
        </w:tc>
        <w:tc>
          <w:tcPr>
            <w:tcW w:w="1390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AA7D83" w:rsidP="007E49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Число жителей, чел.</w:t>
            </w:r>
          </w:p>
        </w:tc>
        <w:tc>
          <w:tcPr>
            <w:tcW w:w="1464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AA7D83" w:rsidP="007E49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Детей от 0 до 6 лет</w:t>
            </w:r>
          </w:p>
        </w:tc>
        <w:tc>
          <w:tcPr>
            <w:tcW w:w="1628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AA7D83" w:rsidP="007E49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Детей от 7 до 15 лет</w:t>
            </w:r>
          </w:p>
        </w:tc>
        <w:tc>
          <w:tcPr>
            <w:tcW w:w="1831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AA7D83" w:rsidP="007E49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Население трудоспособного возраста</w:t>
            </w:r>
          </w:p>
        </w:tc>
        <w:tc>
          <w:tcPr>
            <w:tcW w:w="1462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AA7D83" w:rsidP="007E49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Население пенсионного возраста</w:t>
            </w:r>
          </w:p>
        </w:tc>
      </w:tr>
      <w:tr w:rsidR="00AA7D83" w:rsidRPr="00FC749E" w:rsidTr="004354C8">
        <w:tc>
          <w:tcPr>
            <w:tcW w:w="1824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4B67E0" w:rsidP="007E49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Красный Строитель</w:t>
            </w:r>
          </w:p>
        </w:tc>
        <w:tc>
          <w:tcPr>
            <w:tcW w:w="1390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65090E" w:rsidP="007E49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</w:t>
            </w:r>
            <w:r w:rsidR="004B67E0" w:rsidRPr="00FC749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64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CF6C45" w:rsidP="007E49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1628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4B67E0" w:rsidP="007E49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CF6C4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31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CF6C45" w:rsidP="007E49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  <w:r w:rsidR="000E79FD" w:rsidRPr="00FC749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62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0E79FD" w:rsidP="007E49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F6C45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</w:tr>
      <w:tr w:rsidR="00AA7D83" w:rsidRPr="00FC749E" w:rsidTr="004354C8">
        <w:tc>
          <w:tcPr>
            <w:tcW w:w="1824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4B67E0" w:rsidP="007E49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Зубовка</w:t>
            </w:r>
            <w:proofErr w:type="spellEnd"/>
          </w:p>
        </w:tc>
        <w:tc>
          <w:tcPr>
            <w:tcW w:w="1390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CF6C45" w:rsidP="007E49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1464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CF6C45" w:rsidP="007E49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628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CF6C45" w:rsidP="007E49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31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0E79FD" w:rsidP="007E49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F6C45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462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CF6C45" w:rsidP="007E49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</w:tr>
      <w:tr w:rsidR="00AA7D83" w:rsidRPr="00FC749E" w:rsidTr="004354C8">
        <w:tc>
          <w:tcPr>
            <w:tcW w:w="1824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4B67E0" w:rsidP="007E49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Красная Горка</w:t>
            </w:r>
          </w:p>
        </w:tc>
        <w:tc>
          <w:tcPr>
            <w:tcW w:w="1390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4B67E0" w:rsidP="007E49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F6C45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464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CF6C45" w:rsidP="007E49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628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4B67E0" w:rsidP="007E49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F6C4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831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CF6C45" w:rsidP="007E49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129</w:t>
            </w:r>
          </w:p>
        </w:tc>
        <w:tc>
          <w:tcPr>
            <w:tcW w:w="1462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CF6C45" w:rsidP="007E49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</w:tr>
      <w:tr w:rsidR="00AA7D83" w:rsidRPr="00FC749E" w:rsidTr="004354C8">
        <w:tc>
          <w:tcPr>
            <w:tcW w:w="1824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4B67E0" w:rsidP="007E49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Безводовка</w:t>
            </w:r>
            <w:proofErr w:type="spellEnd"/>
          </w:p>
        </w:tc>
        <w:tc>
          <w:tcPr>
            <w:tcW w:w="1390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4B67E0" w:rsidP="007E49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118</w:t>
            </w:r>
          </w:p>
        </w:tc>
        <w:tc>
          <w:tcPr>
            <w:tcW w:w="1464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CF6C45" w:rsidP="007E49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28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CF6C45" w:rsidP="007E49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831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CF6C45" w:rsidP="007E49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1462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0E79FD" w:rsidP="007E49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F6C4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A7D83" w:rsidRPr="00FC749E" w:rsidTr="004354C8">
        <w:tc>
          <w:tcPr>
            <w:tcW w:w="1824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4B67E0" w:rsidP="007E49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 xml:space="preserve">Верхняя </w:t>
            </w:r>
            <w:proofErr w:type="spellStart"/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Кондурча</w:t>
            </w:r>
            <w:proofErr w:type="spellEnd"/>
          </w:p>
        </w:tc>
        <w:tc>
          <w:tcPr>
            <w:tcW w:w="1390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4B67E0" w:rsidP="007E49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64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0E79FD" w:rsidP="007E49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28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0E79FD" w:rsidP="007E49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31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0E79FD" w:rsidP="007E49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62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0E79FD" w:rsidP="007E49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AA7D83" w:rsidRPr="00FC749E" w:rsidRDefault="00AA7D83" w:rsidP="007E4907">
      <w:pPr>
        <w:jc w:val="both"/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 xml:space="preserve"> Демографическая ситуация в сельском поселении </w:t>
      </w:r>
      <w:r w:rsidR="0075268D" w:rsidRPr="00FC749E">
        <w:rPr>
          <w:rFonts w:ascii="Times New Roman" w:hAnsi="Times New Roman" w:cs="Times New Roman"/>
          <w:sz w:val="24"/>
          <w:szCs w:val="24"/>
        </w:rPr>
        <w:t>Красный Строительухудшается</w:t>
      </w:r>
      <w:r w:rsidRPr="00FC749E">
        <w:rPr>
          <w:rFonts w:ascii="Times New Roman" w:hAnsi="Times New Roman" w:cs="Times New Roman"/>
          <w:sz w:val="24"/>
          <w:szCs w:val="24"/>
        </w:rPr>
        <w:t xml:space="preserve"> по сравнению с предыдущими периодами,  число </w:t>
      </w:r>
      <w:proofErr w:type="gramStart"/>
      <w:r w:rsidRPr="00FC749E">
        <w:rPr>
          <w:rFonts w:ascii="Times New Roman" w:hAnsi="Times New Roman" w:cs="Times New Roman"/>
          <w:sz w:val="24"/>
          <w:szCs w:val="24"/>
        </w:rPr>
        <w:t>родившихся</w:t>
      </w:r>
      <w:proofErr w:type="gramEnd"/>
      <w:r w:rsidRPr="00FC749E">
        <w:rPr>
          <w:rFonts w:ascii="Times New Roman" w:hAnsi="Times New Roman" w:cs="Times New Roman"/>
          <w:sz w:val="24"/>
          <w:szCs w:val="24"/>
        </w:rPr>
        <w:t xml:space="preserve"> не превышает число умерших. Баланс  населения  также не  улучшается, из-за превышения числа убывших, над числом прибывших </w:t>
      </w:r>
      <w:r w:rsidR="00A03514">
        <w:rPr>
          <w:rFonts w:ascii="Times New Roman" w:hAnsi="Times New Roman" w:cs="Times New Roman"/>
          <w:sz w:val="24"/>
          <w:szCs w:val="24"/>
        </w:rPr>
        <w:t xml:space="preserve">граждан </w:t>
      </w:r>
      <w:r w:rsidRPr="00FC749E">
        <w:rPr>
          <w:rFonts w:ascii="Times New Roman" w:hAnsi="Times New Roman" w:cs="Times New Roman"/>
          <w:sz w:val="24"/>
          <w:szCs w:val="24"/>
        </w:rPr>
        <w:t>на территорию поселения. </w:t>
      </w:r>
    </w:p>
    <w:p w:rsidR="00AA7D83" w:rsidRPr="00FC749E" w:rsidRDefault="00AA7D83" w:rsidP="007E4907">
      <w:pPr>
        <w:jc w:val="both"/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> </w:t>
      </w:r>
      <w:proofErr w:type="gramStart"/>
      <w:r w:rsidRPr="00FC749E">
        <w:rPr>
          <w:rFonts w:ascii="Times New Roman" w:hAnsi="Times New Roman" w:cs="Times New Roman"/>
          <w:sz w:val="24"/>
          <w:szCs w:val="24"/>
        </w:rPr>
        <w:t>Короткая продолжительность жизни, невысокая рождаемость, объясняе</w:t>
      </w:r>
      <w:r w:rsidR="00A03514">
        <w:rPr>
          <w:rFonts w:ascii="Times New Roman" w:hAnsi="Times New Roman" w:cs="Times New Roman"/>
          <w:sz w:val="24"/>
          <w:szCs w:val="24"/>
        </w:rPr>
        <w:t>тся следующими факторами: увеличением  стоимости жизне</w:t>
      </w:r>
      <w:r w:rsidRPr="00FC749E">
        <w:rPr>
          <w:rFonts w:ascii="Times New Roman" w:hAnsi="Times New Roman" w:cs="Times New Roman"/>
          <w:sz w:val="24"/>
          <w:szCs w:val="24"/>
        </w:rPr>
        <w:t>обеспечения (питание, лечение, лекарства, одежда),  прекращением деятел</w:t>
      </w:r>
      <w:r w:rsidR="00A03514">
        <w:rPr>
          <w:rFonts w:ascii="Times New Roman" w:hAnsi="Times New Roman" w:cs="Times New Roman"/>
          <w:sz w:val="24"/>
          <w:szCs w:val="24"/>
        </w:rPr>
        <w:t>ьности ранее  действующих</w:t>
      </w:r>
      <w:r w:rsidR="0075268D" w:rsidRPr="00FC749E">
        <w:rPr>
          <w:rFonts w:ascii="Times New Roman" w:hAnsi="Times New Roman" w:cs="Times New Roman"/>
          <w:sz w:val="24"/>
          <w:szCs w:val="24"/>
        </w:rPr>
        <w:t> предприятий</w:t>
      </w:r>
      <w:r w:rsidR="00A03514">
        <w:rPr>
          <w:rFonts w:ascii="Times New Roman" w:hAnsi="Times New Roman" w:cs="Times New Roman"/>
          <w:sz w:val="24"/>
          <w:szCs w:val="24"/>
        </w:rPr>
        <w:t>,  безработица, снижением доходов</w:t>
      </w:r>
      <w:r w:rsidRPr="00FC749E">
        <w:rPr>
          <w:rFonts w:ascii="Times New Roman" w:hAnsi="Times New Roman" w:cs="Times New Roman"/>
          <w:sz w:val="24"/>
          <w:szCs w:val="24"/>
        </w:rPr>
        <w:t xml:space="preserve"> нас</w:t>
      </w:r>
      <w:r w:rsidR="00A03514">
        <w:rPr>
          <w:rFonts w:ascii="Times New Roman" w:hAnsi="Times New Roman" w:cs="Times New Roman"/>
          <w:sz w:val="24"/>
          <w:szCs w:val="24"/>
        </w:rPr>
        <w:t xml:space="preserve">еления. </w:t>
      </w:r>
      <w:proofErr w:type="gramEnd"/>
    </w:p>
    <w:p w:rsidR="00AA7D83" w:rsidRPr="00FC749E" w:rsidRDefault="00AA7D83" w:rsidP="007E4907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C749E">
        <w:rPr>
          <w:rFonts w:ascii="Times New Roman" w:hAnsi="Times New Roman" w:cs="Times New Roman"/>
          <w:b/>
          <w:bCs/>
          <w:sz w:val="24"/>
          <w:szCs w:val="24"/>
        </w:rPr>
        <w:t>2.4</w:t>
      </w:r>
      <w:r w:rsidRPr="00FC749E">
        <w:rPr>
          <w:rFonts w:ascii="Times New Roman" w:hAnsi="Times New Roman" w:cs="Times New Roman"/>
          <w:sz w:val="24"/>
          <w:szCs w:val="24"/>
        </w:rPr>
        <w:t>    </w:t>
      </w:r>
      <w:r w:rsidRPr="00FC749E">
        <w:rPr>
          <w:rFonts w:ascii="Times New Roman" w:hAnsi="Times New Roman" w:cs="Times New Roman"/>
          <w:b/>
          <w:bCs/>
          <w:sz w:val="24"/>
          <w:szCs w:val="24"/>
        </w:rPr>
        <w:t>РЫНОК ТРУДА В ПОСЕЛЕНИИ</w:t>
      </w:r>
    </w:p>
    <w:p w:rsidR="00AA7D83" w:rsidRPr="00FC749E" w:rsidRDefault="00AA7D83" w:rsidP="007E4907">
      <w:pPr>
        <w:jc w:val="both"/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 xml:space="preserve">   Численность трудоспособного населения - </w:t>
      </w:r>
      <w:r w:rsidR="00CF6C45">
        <w:rPr>
          <w:rFonts w:ascii="Times New Roman" w:hAnsi="Times New Roman" w:cs="Times New Roman"/>
          <w:sz w:val="24"/>
          <w:szCs w:val="24"/>
        </w:rPr>
        <w:t>792</w:t>
      </w:r>
      <w:r w:rsidRPr="00FC749E">
        <w:rPr>
          <w:rFonts w:ascii="Times New Roman" w:hAnsi="Times New Roman" w:cs="Times New Roman"/>
          <w:sz w:val="24"/>
          <w:szCs w:val="24"/>
        </w:rPr>
        <w:t xml:space="preserve"> человек</w:t>
      </w:r>
      <w:r w:rsidR="00CF6C45">
        <w:rPr>
          <w:rFonts w:ascii="Times New Roman" w:hAnsi="Times New Roman" w:cs="Times New Roman"/>
          <w:sz w:val="24"/>
          <w:szCs w:val="24"/>
        </w:rPr>
        <w:t>а</w:t>
      </w:r>
      <w:r w:rsidRPr="00FC749E">
        <w:rPr>
          <w:rFonts w:ascii="Times New Roman" w:hAnsi="Times New Roman" w:cs="Times New Roman"/>
          <w:sz w:val="24"/>
          <w:szCs w:val="24"/>
        </w:rPr>
        <w:t>. Доля численности населения в трудоспособном во</w:t>
      </w:r>
      <w:r w:rsidR="00A03514">
        <w:rPr>
          <w:rFonts w:ascii="Times New Roman" w:hAnsi="Times New Roman" w:cs="Times New Roman"/>
          <w:sz w:val="24"/>
          <w:szCs w:val="24"/>
        </w:rPr>
        <w:t>зра</w:t>
      </w:r>
      <w:r w:rsidR="00CF6C45">
        <w:rPr>
          <w:rFonts w:ascii="Times New Roman" w:hAnsi="Times New Roman" w:cs="Times New Roman"/>
          <w:sz w:val="24"/>
          <w:szCs w:val="24"/>
        </w:rPr>
        <w:t>сте от общей составляет  55</w:t>
      </w:r>
      <w:r w:rsidRPr="00FC749E">
        <w:rPr>
          <w:rFonts w:ascii="Times New Roman" w:hAnsi="Times New Roman" w:cs="Times New Roman"/>
          <w:sz w:val="24"/>
          <w:szCs w:val="24"/>
        </w:rPr>
        <w:t xml:space="preserve"> процент</w:t>
      </w:r>
      <w:r w:rsidR="00CF6C45">
        <w:rPr>
          <w:rFonts w:ascii="Times New Roman" w:hAnsi="Times New Roman" w:cs="Times New Roman"/>
          <w:sz w:val="24"/>
          <w:szCs w:val="24"/>
        </w:rPr>
        <w:t>ов</w:t>
      </w:r>
      <w:r w:rsidRPr="00FC749E">
        <w:rPr>
          <w:rFonts w:ascii="Times New Roman" w:hAnsi="Times New Roman" w:cs="Times New Roman"/>
          <w:sz w:val="24"/>
          <w:szCs w:val="24"/>
        </w:rPr>
        <w:t>.</w:t>
      </w:r>
    </w:p>
    <w:p w:rsidR="00AA7D83" w:rsidRPr="00FC749E" w:rsidRDefault="00AA7D83" w:rsidP="007E4907">
      <w:pPr>
        <w:jc w:val="both"/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</w:t>
      </w:r>
    </w:p>
    <w:tbl>
      <w:tblPr>
        <w:tblW w:w="0" w:type="auto"/>
        <w:tblInd w:w="607" w:type="dxa"/>
        <w:tblCellMar>
          <w:left w:w="0" w:type="dxa"/>
          <w:right w:w="0" w:type="dxa"/>
        </w:tblCellMar>
        <w:tblLook w:val="04A0"/>
      </w:tblPr>
      <w:tblGrid>
        <w:gridCol w:w="6804"/>
        <w:gridCol w:w="1985"/>
      </w:tblGrid>
      <w:tr w:rsidR="00AA7D83" w:rsidRPr="00FC749E" w:rsidTr="00A03514">
        <w:trPr>
          <w:trHeight w:val="287"/>
        </w:trPr>
        <w:tc>
          <w:tcPr>
            <w:tcW w:w="6804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A7D83" w:rsidRPr="00FC749E" w:rsidRDefault="00AA7D83" w:rsidP="007E49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Кол-во жителей всего</w:t>
            </w:r>
            <w:r w:rsidR="00CF6C4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1453 </w:t>
            </w:r>
          </w:p>
        </w:tc>
        <w:tc>
          <w:tcPr>
            <w:tcW w:w="1985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AA7D83" w:rsidRPr="00FC749E" w:rsidRDefault="00AA7D83" w:rsidP="007E49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7D83" w:rsidRPr="00FC749E" w:rsidTr="00A03514">
        <w:trPr>
          <w:trHeight w:val="287"/>
        </w:trPr>
        <w:tc>
          <w:tcPr>
            <w:tcW w:w="6804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A7D83" w:rsidRPr="00FC749E" w:rsidRDefault="00AA7D83" w:rsidP="007E49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Кол-во жителей трудоспособного возраста</w:t>
            </w:r>
            <w:r w:rsidR="00CF6C4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792</w:t>
            </w:r>
          </w:p>
        </w:tc>
        <w:tc>
          <w:tcPr>
            <w:tcW w:w="1985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AA7D83" w:rsidRPr="00FC749E" w:rsidRDefault="00AA7D83" w:rsidP="007E49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7D83" w:rsidRPr="00FC749E" w:rsidTr="004354C8">
        <w:trPr>
          <w:trHeight w:val="287"/>
        </w:trPr>
        <w:tc>
          <w:tcPr>
            <w:tcW w:w="6804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A7D83" w:rsidRPr="00FC749E" w:rsidRDefault="00AA7D83" w:rsidP="007E49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Количество трудоустроенных жителей</w:t>
            </w:r>
            <w:r w:rsidR="00CF6C4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642</w:t>
            </w:r>
          </w:p>
        </w:tc>
        <w:tc>
          <w:tcPr>
            <w:tcW w:w="1985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A7D83" w:rsidRPr="00FC749E" w:rsidRDefault="00AA7D83" w:rsidP="007E49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7D83" w:rsidRPr="00FC749E" w:rsidTr="004354C8">
        <w:trPr>
          <w:trHeight w:val="405"/>
        </w:trPr>
        <w:tc>
          <w:tcPr>
            <w:tcW w:w="6804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A7D83" w:rsidRPr="00FC749E" w:rsidRDefault="00AA7D83" w:rsidP="007E49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% работающих от общего кол-ва  жителей</w:t>
            </w:r>
            <w:r w:rsidR="00CF6C4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54%</w:t>
            </w:r>
          </w:p>
        </w:tc>
        <w:tc>
          <w:tcPr>
            <w:tcW w:w="1985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A7D83" w:rsidRPr="00FC749E" w:rsidRDefault="00AA7D83" w:rsidP="007E49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7D83" w:rsidRPr="00FC749E" w:rsidTr="004354C8">
        <w:trPr>
          <w:trHeight w:val="345"/>
        </w:trPr>
        <w:tc>
          <w:tcPr>
            <w:tcW w:w="6804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A7D83" w:rsidRPr="00FC749E" w:rsidRDefault="00AA7D83" w:rsidP="007E49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% работающих от жителей трудоспособного возраста</w:t>
            </w:r>
            <w:r w:rsidR="00CF6C45">
              <w:rPr>
                <w:rFonts w:ascii="Times New Roman" w:hAnsi="Times New Roman" w:cs="Times New Roman"/>
                <w:sz w:val="24"/>
                <w:szCs w:val="24"/>
              </w:rPr>
              <w:t xml:space="preserve">           44%</w:t>
            </w:r>
            <w:proofErr w:type="gramEnd"/>
          </w:p>
        </w:tc>
        <w:tc>
          <w:tcPr>
            <w:tcW w:w="1985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A7D83" w:rsidRPr="00FC749E" w:rsidRDefault="00AA7D83" w:rsidP="007E49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7D83" w:rsidRPr="00FC749E" w:rsidTr="004354C8">
        <w:trPr>
          <w:trHeight w:val="287"/>
        </w:trPr>
        <w:tc>
          <w:tcPr>
            <w:tcW w:w="6804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A7D83" w:rsidRPr="00FC749E" w:rsidRDefault="00AA7D83" w:rsidP="007E49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Количество дворов</w:t>
            </w:r>
          </w:p>
        </w:tc>
        <w:tc>
          <w:tcPr>
            <w:tcW w:w="1985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A7D83" w:rsidRPr="00FC749E" w:rsidRDefault="00CF6C45" w:rsidP="007E49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650</w:t>
            </w:r>
          </w:p>
        </w:tc>
      </w:tr>
      <w:tr w:rsidR="00AA7D83" w:rsidRPr="00FC749E" w:rsidTr="004354C8">
        <w:trPr>
          <w:trHeight w:val="277"/>
        </w:trPr>
        <w:tc>
          <w:tcPr>
            <w:tcW w:w="6804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A7D83" w:rsidRPr="00FC749E" w:rsidRDefault="00AA7D83" w:rsidP="007E49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Кол-во двор</w:t>
            </w:r>
            <w:r w:rsidR="00E8529E" w:rsidRPr="00FC749E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 xml:space="preserve"> занимающихся ЛПХ</w:t>
            </w:r>
          </w:p>
        </w:tc>
        <w:tc>
          <w:tcPr>
            <w:tcW w:w="1985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A7D83" w:rsidRPr="00FC749E" w:rsidRDefault="00046E41" w:rsidP="007E49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128</w:t>
            </w:r>
          </w:p>
        </w:tc>
      </w:tr>
      <w:tr w:rsidR="00AA7D83" w:rsidRPr="00FC749E" w:rsidTr="004354C8">
        <w:trPr>
          <w:trHeight w:val="287"/>
        </w:trPr>
        <w:tc>
          <w:tcPr>
            <w:tcW w:w="6804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A7D83" w:rsidRPr="00FC749E" w:rsidRDefault="00AA7D83" w:rsidP="007E49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Кол-во пенсионеров</w:t>
            </w:r>
          </w:p>
        </w:tc>
        <w:tc>
          <w:tcPr>
            <w:tcW w:w="1985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A7D83" w:rsidRPr="00FC749E" w:rsidRDefault="00E8529E" w:rsidP="007E49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046E41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</w:tbl>
    <w:p w:rsidR="00AA7D83" w:rsidRPr="00FC749E" w:rsidRDefault="00AA7D83" w:rsidP="007E4907">
      <w:pPr>
        <w:jc w:val="both"/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>   Из приведен</w:t>
      </w:r>
      <w:r w:rsidR="00046E41">
        <w:rPr>
          <w:rFonts w:ascii="Times New Roman" w:hAnsi="Times New Roman" w:cs="Times New Roman"/>
          <w:sz w:val="24"/>
          <w:szCs w:val="24"/>
        </w:rPr>
        <w:t>ных данных видно, что лишь  44,0</w:t>
      </w:r>
      <w:r w:rsidRPr="00FC749E">
        <w:rPr>
          <w:rFonts w:ascii="Times New Roman" w:hAnsi="Times New Roman" w:cs="Times New Roman"/>
          <w:sz w:val="24"/>
          <w:szCs w:val="24"/>
        </w:rPr>
        <w:t xml:space="preserve"> % граждан трудоспособного во</w:t>
      </w:r>
      <w:r w:rsidR="006154AC">
        <w:rPr>
          <w:rFonts w:ascii="Times New Roman" w:hAnsi="Times New Roman" w:cs="Times New Roman"/>
          <w:sz w:val="24"/>
          <w:szCs w:val="24"/>
        </w:rPr>
        <w:t xml:space="preserve">зраста </w:t>
      </w:r>
      <w:proofErr w:type="gramStart"/>
      <w:r w:rsidR="006154AC">
        <w:rPr>
          <w:rFonts w:ascii="Times New Roman" w:hAnsi="Times New Roman" w:cs="Times New Roman"/>
          <w:sz w:val="24"/>
          <w:szCs w:val="24"/>
        </w:rPr>
        <w:t>трудоустроены</w:t>
      </w:r>
      <w:proofErr w:type="gramEnd"/>
      <w:r w:rsidR="006154AC">
        <w:rPr>
          <w:rFonts w:ascii="Times New Roman" w:hAnsi="Times New Roman" w:cs="Times New Roman"/>
          <w:sz w:val="24"/>
          <w:szCs w:val="24"/>
        </w:rPr>
        <w:t xml:space="preserve">. Пенсионеры </w:t>
      </w:r>
      <w:r w:rsidR="00046E41">
        <w:rPr>
          <w:rFonts w:ascii="Times New Roman" w:hAnsi="Times New Roman" w:cs="Times New Roman"/>
          <w:sz w:val="24"/>
          <w:szCs w:val="24"/>
        </w:rPr>
        <w:t xml:space="preserve"> составляют 29,0</w:t>
      </w:r>
      <w:r w:rsidRPr="00FC749E">
        <w:rPr>
          <w:rFonts w:ascii="Times New Roman" w:hAnsi="Times New Roman" w:cs="Times New Roman"/>
          <w:sz w:val="24"/>
          <w:szCs w:val="24"/>
        </w:rPr>
        <w:t xml:space="preserve">%  населения. В поселении существует серьезная </w:t>
      </w:r>
      <w:r w:rsidRPr="00FC749E">
        <w:rPr>
          <w:rFonts w:ascii="Times New Roman" w:hAnsi="Times New Roman" w:cs="Times New Roman"/>
          <w:sz w:val="24"/>
          <w:szCs w:val="24"/>
        </w:rPr>
        <w:lastRenderedPageBreak/>
        <w:t xml:space="preserve">проблема занятости трудоспособного населения. </w:t>
      </w:r>
      <w:proofErr w:type="gramStart"/>
      <w:r w:rsidRPr="00FC749E">
        <w:rPr>
          <w:rFonts w:ascii="Times New Roman" w:hAnsi="Times New Roman" w:cs="Times New Roman"/>
          <w:sz w:val="24"/>
          <w:szCs w:val="24"/>
        </w:rPr>
        <w:t>В связи с этим одной из  главных задач для органов местного самоуправления  в поселении</w:t>
      </w:r>
      <w:proofErr w:type="gramEnd"/>
      <w:r w:rsidRPr="00FC749E">
        <w:rPr>
          <w:rFonts w:ascii="Times New Roman" w:hAnsi="Times New Roman" w:cs="Times New Roman"/>
          <w:sz w:val="24"/>
          <w:szCs w:val="24"/>
        </w:rPr>
        <w:t xml:space="preserve"> должна стать</w:t>
      </w:r>
      <w:r w:rsidR="006154AC">
        <w:rPr>
          <w:rFonts w:ascii="Times New Roman" w:hAnsi="Times New Roman" w:cs="Times New Roman"/>
          <w:sz w:val="24"/>
          <w:szCs w:val="24"/>
        </w:rPr>
        <w:t xml:space="preserve"> организация  занятости</w:t>
      </w:r>
      <w:r w:rsidRPr="00FC749E">
        <w:rPr>
          <w:rFonts w:ascii="Times New Roman" w:hAnsi="Times New Roman" w:cs="Times New Roman"/>
          <w:sz w:val="24"/>
          <w:szCs w:val="24"/>
        </w:rPr>
        <w:t xml:space="preserve"> населения.</w:t>
      </w:r>
      <w:bookmarkStart w:id="4" w:name="_Toc132716908"/>
      <w:bookmarkEnd w:id="4"/>
    </w:p>
    <w:p w:rsidR="00AA7D83" w:rsidRPr="00FC749E" w:rsidRDefault="00AA7D83" w:rsidP="007E4907">
      <w:pPr>
        <w:jc w:val="both"/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b/>
          <w:bCs/>
          <w:sz w:val="24"/>
          <w:szCs w:val="24"/>
        </w:rPr>
        <w:t>2.5 Развитие отраслей социальной сферы</w:t>
      </w:r>
    </w:p>
    <w:p w:rsidR="00AA7D83" w:rsidRPr="00FC749E" w:rsidRDefault="00AA7D83" w:rsidP="007E4907">
      <w:pPr>
        <w:jc w:val="both"/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>Прогнозом</w:t>
      </w:r>
      <w:r w:rsidR="00BB0D18" w:rsidRPr="00FC749E">
        <w:rPr>
          <w:rFonts w:ascii="Times New Roman" w:hAnsi="Times New Roman" w:cs="Times New Roman"/>
          <w:sz w:val="24"/>
          <w:szCs w:val="24"/>
        </w:rPr>
        <w:t xml:space="preserve"> на 2016</w:t>
      </w:r>
      <w:r w:rsidR="00046E41">
        <w:rPr>
          <w:rFonts w:ascii="Times New Roman" w:hAnsi="Times New Roman" w:cs="Times New Roman"/>
          <w:sz w:val="24"/>
          <w:szCs w:val="24"/>
        </w:rPr>
        <w:t xml:space="preserve"> год и на период до 2033</w:t>
      </w:r>
      <w:r w:rsidRPr="00FC749E">
        <w:rPr>
          <w:rFonts w:ascii="Times New Roman" w:hAnsi="Times New Roman" w:cs="Times New Roman"/>
          <w:sz w:val="24"/>
          <w:szCs w:val="24"/>
        </w:rPr>
        <w:t xml:space="preserve"> года  определены следующие приоритеты социального  развития сельского поселения </w:t>
      </w:r>
      <w:r w:rsidR="00B63F0A" w:rsidRPr="00FC749E">
        <w:rPr>
          <w:rFonts w:ascii="Times New Roman" w:hAnsi="Times New Roman" w:cs="Times New Roman"/>
          <w:sz w:val="24"/>
          <w:szCs w:val="24"/>
        </w:rPr>
        <w:t>Красный Строитель</w:t>
      </w:r>
      <w:r w:rsidRPr="00FC749E">
        <w:rPr>
          <w:rFonts w:ascii="Times New Roman" w:hAnsi="Times New Roman" w:cs="Times New Roman"/>
          <w:sz w:val="24"/>
          <w:szCs w:val="24"/>
        </w:rPr>
        <w:t xml:space="preserve"> муниципального района </w:t>
      </w:r>
      <w:proofErr w:type="spellStart"/>
      <w:r w:rsidR="00B63F0A" w:rsidRPr="00FC749E">
        <w:rPr>
          <w:rFonts w:ascii="Times New Roman" w:hAnsi="Times New Roman" w:cs="Times New Roman"/>
          <w:sz w:val="24"/>
          <w:szCs w:val="24"/>
        </w:rPr>
        <w:t>Челно-Вершинский</w:t>
      </w:r>
      <w:proofErr w:type="spellEnd"/>
      <w:r w:rsidRPr="00FC749E">
        <w:rPr>
          <w:rFonts w:ascii="Times New Roman" w:hAnsi="Times New Roman" w:cs="Times New Roman"/>
          <w:sz w:val="24"/>
          <w:szCs w:val="24"/>
        </w:rPr>
        <w:t xml:space="preserve"> Самарской области:</w:t>
      </w:r>
    </w:p>
    <w:p w:rsidR="00AA7D83" w:rsidRPr="00FC749E" w:rsidRDefault="00AA7D83" w:rsidP="007E4907">
      <w:pPr>
        <w:jc w:val="both"/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 xml:space="preserve">-повышение уровня жизни населения сельского поселения </w:t>
      </w:r>
      <w:r w:rsidR="00B63F0A" w:rsidRPr="00FC749E">
        <w:rPr>
          <w:rFonts w:ascii="Times New Roman" w:hAnsi="Times New Roman" w:cs="Times New Roman"/>
          <w:sz w:val="24"/>
          <w:szCs w:val="24"/>
        </w:rPr>
        <w:t>Красный Строитель</w:t>
      </w:r>
      <w:r w:rsidRPr="00FC749E">
        <w:rPr>
          <w:rFonts w:ascii="Times New Roman" w:hAnsi="Times New Roman" w:cs="Times New Roman"/>
          <w:sz w:val="24"/>
          <w:szCs w:val="24"/>
        </w:rPr>
        <w:t xml:space="preserve">  муниципального района </w:t>
      </w:r>
      <w:proofErr w:type="spellStart"/>
      <w:r w:rsidR="00B63F0A" w:rsidRPr="00FC749E">
        <w:rPr>
          <w:rFonts w:ascii="Times New Roman" w:hAnsi="Times New Roman" w:cs="Times New Roman"/>
          <w:sz w:val="24"/>
          <w:szCs w:val="24"/>
        </w:rPr>
        <w:t>Челно-Вершинский</w:t>
      </w:r>
      <w:proofErr w:type="spellEnd"/>
      <w:r w:rsidRPr="00FC749E">
        <w:rPr>
          <w:rFonts w:ascii="Times New Roman" w:hAnsi="Times New Roman" w:cs="Times New Roman"/>
          <w:sz w:val="24"/>
          <w:szCs w:val="24"/>
        </w:rPr>
        <w:t xml:space="preserve"> Самарской области, в т.ч. на основе развития социальной инфраструктуры;</w:t>
      </w:r>
    </w:p>
    <w:p w:rsidR="00AA7D83" w:rsidRPr="00FC749E" w:rsidRDefault="00AA7D83" w:rsidP="007E4907">
      <w:pPr>
        <w:jc w:val="both"/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>-улучшение состояния здоровья населения на основе доступной широким слоям населения медицинской помощи и повышения качества медицинских услуг;</w:t>
      </w:r>
    </w:p>
    <w:p w:rsidR="00AA7D83" w:rsidRPr="00FC749E" w:rsidRDefault="00AA7D83" w:rsidP="007E4907">
      <w:pPr>
        <w:jc w:val="both"/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 xml:space="preserve">-развитие жилищной сферы в сельском поселении </w:t>
      </w:r>
      <w:r w:rsidR="00046E41">
        <w:rPr>
          <w:rFonts w:ascii="Times New Roman" w:hAnsi="Times New Roman" w:cs="Times New Roman"/>
          <w:sz w:val="24"/>
          <w:szCs w:val="24"/>
        </w:rPr>
        <w:t>Красный Строитель</w:t>
      </w:r>
      <w:r w:rsidRPr="00FC749E">
        <w:rPr>
          <w:rFonts w:ascii="Times New Roman" w:hAnsi="Times New Roman" w:cs="Times New Roman"/>
          <w:sz w:val="24"/>
          <w:szCs w:val="24"/>
        </w:rPr>
        <w:t>;</w:t>
      </w:r>
    </w:p>
    <w:p w:rsidR="00AA7D83" w:rsidRPr="00FC749E" w:rsidRDefault="00AA7D83" w:rsidP="007E4907">
      <w:pPr>
        <w:jc w:val="both"/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 xml:space="preserve">-создание условий для гармоничного развития подрастающего поколения в сельском поселении </w:t>
      </w:r>
      <w:r w:rsidR="00046E41">
        <w:rPr>
          <w:rFonts w:ascii="Times New Roman" w:hAnsi="Times New Roman" w:cs="Times New Roman"/>
          <w:sz w:val="24"/>
          <w:szCs w:val="24"/>
        </w:rPr>
        <w:t>Красный Строитель</w:t>
      </w:r>
      <w:r w:rsidRPr="00FC749E">
        <w:rPr>
          <w:rFonts w:ascii="Times New Roman" w:hAnsi="Times New Roman" w:cs="Times New Roman"/>
          <w:sz w:val="24"/>
          <w:szCs w:val="24"/>
        </w:rPr>
        <w:t>;</w:t>
      </w:r>
    </w:p>
    <w:p w:rsidR="00AA7D83" w:rsidRPr="00FC749E" w:rsidRDefault="00AA7D83" w:rsidP="007E4907">
      <w:pPr>
        <w:jc w:val="both"/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>-сохранение культурного наследия.</w:t>
      </w:r>
    </w:p>
    <w:p w:rsidR="00AA7D83" w:rsidRPr="00FC749E" w:rsidRDefault="00AA7D83" w:rsidP="007E4907">
      <w:pPr>
        <w:jc w:val="both"/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b/>
          <w:bCs/>
          <w:sz w:val="24"/>
          <w:szCs w:val="24"/>
        </w:rPr>
        <w:t>2.6 Культура</w:t>
      </w:r>
    </w:p>
    <w:p w:rsidR="00AA7D83" w:rsidRPr="00FC749E" w:rsidRDefault="00AA7D83" w:rsidP="007E4907">
      <w:pPr>
        <w:jc w:val="both"/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 xml:space="preserve">Предоставление услуг населению в области культуры в сельском поселении </w:t>
      </w:r>
      <w:r w:rsidR="00B63F0A" w:rsidRPr="00FC749E">
        <w:rPr>
          <w:rFonts w:ascii="Times New Roman" w:hAnsi="Times New Roman" w:cs="Times New Roman"/>
          <w:sz w:val="24"/>
          <w:szCs w:val="24"/>
        </w:rPr>
        <w:t xml:space="preserve">Красный Строитель </w:t>
      </w:r>
      <w:r w:rsidRPr="00FC749E">
        <w:rPr>
          <w:rFonts w:ascii="Times New Roman" w:hAnsi="Times New Roman" w:cs="Times New Roman"/>
          <w:sz w:val="24"/>
          <w:szCs w:val="24"/>
        </w:rPr>
        <w:t>осуществляют:</w:t>
      </w:r>
    </w:p>
    <w:p w:rsidR="00AA7D83" w:rsidRPr="00FC749E" w:rsidRDefault="00AA7D83" w:rsidP="007E4907">
      <w:pPr>
        <w:jc w:val="both"/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 xml:space="preserve">- СДК </w:t>
      </w:r>
      <w:r w:rsidR="00B63F0A" w:rsidRPr="00FC749E">
        <w:rPr>
          <w:rFonts w:ascii="Times New Roman" w:hAnsi="Times New Roman" w:cs="Times New Roman"/>
          <w:sz w:val="24"/>
          <w:szCs w:val="24"/>
        </w:rPr>
        <w:t>по</w:t>
      </w:r>
      <w:r w:rsidRPr="00FC749E">
        <w:rPr>
          <w:rFonts w:ascii="Times New Roman" w:hAnsi="Times New Roman" w:cs="Times New Roman"/>
          <w:sz w:val="24"/>
          <w:szCs w:val="24"/>
        </w:rPr>
        <w:t xml:space="preserve">с. </w:t>
      </w:r>
      <w:r w:rsidR="002D4961" w:rsidRPr="00FC749E">
        <w:rPr>
          <w:rFonts w:ascii="Times New Roman" w:hAnsi="Times New Roman" w:cs="Times New Roman"/>
          <w:sz w:val="24"/>
          <w:szCs w:val="24"/>
        </w:rPr>
        <w:t>Красный Строитель</w:t>
      </w:r>
      <w:r w:rsidRPr="00FC749E">
        <w:rPr>
          <w:rFonts w:ascii="Times New Roman" w:hAnsi="Times New Roman" w:cs="Times New Roman"/>
          <w:sz w:val="24"/>
          <w:szCs w:val="24"/>
        </w:rPr>
        <w:t>, ул.</w:t>
      </w:r>
      <w:r w:rsidR="006D53F7" w:rsidRPr="00FC749E">
        <w:rPr>
          <w:rFonts w:ascii="Times New Roman" w:hAnsi="Times New Roman" w:cs="Times New Roman"/>
          <w:sz w:val="24"/>
          <w:szCs w:val="24"/>
        </w:rPr>
        <w:t xml:space="preserve"> Первомайская, 1а</w:t>
      </w:r>
      <w:r w:rsidRPr="00FC749E">
        <w:rPr>
          <w:rFonts w:ascii="Times New Roman" w:hAnsi="Times New Roman" w:cs="Times New Roman"/>
          <w:sz w:val="24"/>
          <w:szCs w:val="24"/>
        </w:rPr>
        <w:t>;</w:t>
      </w:r>
    </w:p>
    <w:p w:rsidR="00AA7D83" w:rsidRPr="00FC749E" w:rsidRDefault="00AA7D83" w:rsidP="007E4907">
      <w:pPr>
        <w:jc w:val="both"/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 xml:space="preserve">- </w:t>
      </w:r>
      <w:r w:rsidR="006D53F7" w:rsidRPr="00FC749E">
        <w:rPr>
          <w:rFonts w:ascii="Times New Roman" w:hAnsi="Times New Roman" w:cs="Times New Roman"/>
          <w:sz w:val="24"/>
          <w:szCs w:val="24"/>
        </w:rPr>
        <w:t>сельский клуб</w:t>
      </w:r>
      <w:r w:rsidR="00210FE0">
        <w:rPr>
          <w:rFonts w:ascii="Times New Roman" w:hAnsi="Times New Roman" w:cs="Times New Roman"/>
          <w:sz w:val="24"/>
          <w:szCs w:val="24"/>
        </w:rPr>
        <w:t xml:space="preserve"> </w:t>
      </w:r>
      <w:r w:rsidR="002D4961" w:rsidRPr="00FC749E">
        <w:rPr>
          <w:rFonts w:ascii="Times New Roman" w:hAnsi="Times New Roman" w:cs="Times New Roman"/>
          <w:sz w:val="24"/>
          <w:szCs w:val="24"/>
        </w:rPr>
        <w:t>по</w:t>
      </w:r>
      <w:r w:rsidRPr="00FC749E">
        <w:rPr>
          <w:rFonts w:ascii="Times New Roman" w:hAnsi="Times New Roman" w:cs="Times New Roman"/>
          <w:sz w:val="24"/>
          <w:szCs w:val="24"/>
        </w:rPr>
        <w:t xml:space="preserve">с. </w:t>
      </w:r>
      <w:r w:rsidR="002D4961" w:rsidRPr="00FC749E">
        <w:rPr>
          <w:rFonts w:ascii="Times New Roman" w:hAnsi="Times New Roman" w:cs="Times New Roman"/>
          <w:sz w:val="24"/>
          <w:szCs w:val="24"/>
        </w:rPr>
        <w:t>Красная Горка</w:t>
      </w:r>
      <w:r w:rsidRPr="00FC749E">
        <w:rPr>
          <w:rFonts w:ascii="Times New Roman" w:hAnsi="Times New Roman" w:cs="Times New Roman"/>
          <w:sz w:val="24"/>
          <w:szCs w:val="24"/>
        </w:rPr>
        <w:t>, ул.</w:t>
      </w:r>
      <w:r w:rsidR="006D53F7" w:rsidRPr="00FC749E">
        <w:rPr>
          <w:rFonts w:ascii="Times New Roman" w:hAnsi="Times New Roman" w:cs="Times New Roman"/>
          <w:sz w:val="24"/>
          <w:szCs w:val="24"/>
        </w:rPr>
        <w:t xml:space="preserve"> Спортивная, 1а</w:t>
      </w:r>
      <w:r w:rsidRPr="00FC749E">
        <w:rPr>
          <w:rFonts w:ascii="Times New Roman" w:hAnsi="Times New Roman" w:cs="Times New Roman"/>
          <w:sz w:val="24"/>
          <w:szCs w:val="24"/>
        </w:rPr>
        <w:t>;</w:t>
      </w:r>
    </w:p>
    <w:p w:rsidR="00AA7D83" w:rsidRPr="00FC749E" w:rsidRDefault="00AA7D83" w:rsidP="007E4907">
      <w:pPr>
        <w:jc w:val="both"/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 xml:space="preserve">- </w:t>
      </w:r>
      <w:r w:rsidR="002D4961" w:rsidRPr="00FC749E">
        <w:rPr>
          <w:rFonts w:ascii="Times New Roman" w:hAnsi="Times New Roman" w:cs="Times New Roman"/>
          <w:sz w:val="24"/>
          <w:szCs w:val="24"/>
        </w:rPr>
        <w:t>б</w:t>
      </w:r>
      <w:r w:rsidR="006D53F7" w:rsidRPr="00FC749E">
        <w:rPr>
          <w:rFonts w:ascii="Times New Roman" w:hAnsi="Times New Roman" w:cs="Times New Roman"/>
          <w:sz w:val="24"/>
          <w:szCs w:val="24"/>
        </w:rPr>
        <w:t>иблиотека пос. Красный Строитель</w:t>
      </w:r>
      <w:r w:rsidR="002D4961" w:rsidRPr="00FC749E">
        <w:rPr>
          <w:rFonts w:ascii="Times New Roman" w:hAnsi="Times New Roman" w:cs="Times New Roman"/>
          <w:sz w:val="24"/>
          <w:szCs w:val="24"/>
        </w:rPr>
        <w:t>, ул.</w:t>
      </w:r>
      <w:r w:rsidR="006D53F7" w:rsidRPr="00FC749E">
        <w:rPr>
          <w:rFonts w:ascii="Times New Roman" w:hAnsi="Times New Roman" w:cs="Times New Roman"/>
          <w:sz w:val="24"/>
          <w:szCs w:val="24"/>
        </w:rPr>
        <w:t xml:space="preserve"> Первомайская, 1а</w:t>
      </w:r>
      <w:r w:rsidRPr="00FC749E">
        <w:rPr>
          <w:rFonts w:ascii="Times New Roman" w:hAnsi="Times New Roman" w:cs="Times New Roman"/>
          <w:sz w:val="24"/>
          <w:szCs w:val="24"/>
        </w:rPr>
        <w:t>;</w:t>
      </w:r>
    </w:p>
    <w:p w:rsidR="00AA7D83" w:rsidRPr="00FC749E" w:rsidRDefault="00AA7D83" w:rsidP="007E4907">
      <w:pPr>
        <w:jc w:val="both"/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 xml:space="preserve">- библиотека </w:t>
      </w:r>
      <w:proofErr w:type="spellStart"/>
      <w:r w:rsidRPr="00FC749E">
        <w:rPr>
          <w:rFonts w:ascii="Times New Roman" w:hAnsi="Times New Roman" w:cs="Times New Roman"/>
          <w:sz w:val="24"/>
          <w:szCs w:val="24"/>
        </w:rPr>
        <w:t>с.</w:t>
      </w:r>
      <w:r w:rsidR="002D4961" w:rsidRPr="00FC749E">
        <w:rPr>
          <w:rFonts w:ascii="Times New Roman" w:hAnsi="Times New Roman" w:cs="Times New Roman"/>
          <w:sz w:val="24"/>
          <w:szCs w:val="24"/>
        </w:rPr>
        <w:t>Зубовка</w:t>
      </w:r>
      <w:proofErr w:type="spellEnd"/>
      <w:r w:rsidR="002D4961" w:rsidRPr="00FC749E">
        <w:rPr>
          <w:rFonts w:ascii="Times New Roman" w:hAnsi="Times New Roman" w:cs="Times New Roman"/>
          <w:sz w:val="24"/>
          <w:szCs w:val="24"/>
        </w:rPr>
        <w:t>,</w:t>
      </w:r>
      <w:r w:rsidRPr="00FC749E">
        <w:rPr>
          <w:rFonts w:ascii="Times New Roman" w:hAnsi="Times New Roman" w:cs="Times New Roman"/>
          <w:sz w:val="24"/>
          <w:szCs w:val="24"/>
        </w:rPr>
        <w:t xml:space="preserve"> ул. </w:t>
      </w:r>
      <w:r w:rsidR="006D53F7" w:rsidRPr="00FC749E">
        <w:rPr>
          <w:rFonts w:ascii="Times New Roman" w:hAnsi="Times New Roman" w:cs="Times New Roman"/>
          <w:sz w:val="24"/>
          <w:szCs w:val="24"/>
        </w:rPr>
        <w:t>Фрунзе, 52а</w:t>
      </w:r>
      <w:r w:rsidRPr="00FC749E">
        <w:rPr>
          <w:rFonts w:ascii="Times New Roman" w:hAnsi="Times New Roman" w:cs="Times New Roman"/>
          <w:sz w:val="24"/>
          <w:szCs w:val="24"/>
        </w:rPr>
        <w:t>;</w:t>
      </w:r>
    </w:p>
    <w:p w:rsidR="00AA7D83" w:rsidRPr="00FC749E" w:rsidRDefault="00AA7D83" w:rsidP="007E4907">
      <w:pPr>
        <w:jc w:val="both"/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 xml:space="preserve">В </w:t>
      </w:r>
      <w:r w:rsidR="006D53F7" w:rsidRPr="00FC749E">
        <w:rPr>
          <w:rFonts w:ascii="Times New Roman" w:hAnsi="Times New Roman" w:cs="Times New Roman"/>
          <w:sz w:val="24"/>
          <w:szCs w:val="24"/>
        </w:rPr>
        <w:t>ДК</w:t>
      </w:r>
      <w:r w:rsidRPr="00FC749E">
        <w:rPr>
          <w:rFonts w:ascii="Times New Roman" w:hAnsi="Times New Roman" w:cs="Times New Roman"/>
          <w:sz w:val="24"/>
          <w:szCs w:val="24"/>
        </w:rPr>
        <w:t xml:space="preserve"> поселения созданы взрослые и детские коллективы, работают кружки для взрослых и детей различных направлений: театральные, танцевальные, музыкальные и т.д.</w:t>
      </w:r>
    </w:p>
    <w:p w:rsidR="00AA7D83" w:rsidRPr="00FC749E" w:rsidRDefault="00AA7D83" w:rsidP="007E4907">
      <w:pPr>
        <w:jc w:val="both"/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>Одним из основных направлений работы  является работа по организации досуга детей и подростков, это: проведение интеллектуальных игр, дней молодежи, уличных и настольных игр, викторин и т.д.</w:t>
      </w:r>
    </w:p>
    <w:p w:rsidR="00AA7D83" w:rsidRPr="00FC749E" w:rsidRDefault="00AA7D83" w:rsidP="007E4907">
      <w:pPr>
        <w:jc w:val="both"/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>Задача в культурно-досуговых учреждениях - вводить инновационные формы организации досуга населения и  увеличить процент охвата населения </w:t>
      </w:r>
    </w:p>
    <w:p w:rsidR="00AA7D83" w:rsidRPr="00FC749E" w:rsidRDefault="00AA7D83" w:rsidP="007E4907">
      <w:pPr>
        <w:jc w:val="both"/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>Проведение этих мероприятий позволит увеличить обеспеченность населения сельского поселения культурно-досуговыми учреждениями и качеством услуг.</w:t>
      </w:r>
    </w:p>
    <w:p w:rsidR="00A26049" w:rsidRPr="00FC749E" w:rsidRDefault="00AA7D83" w:rsidP="007E4907">
      <w:pPr>
        <w:jc w:val="both"/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b/>
          <w:bCs/>
          <w:sz w:val="24"/>
          <w:szCs w:val="24"/>
        </w:rPr>
        <w:t>2.7 Физическая культура и спорт</w:t>
      </w:r>
    </w:p>
    <w:p w:rsidR="00AA7D83" w:rsidRPr="00FC749E" w:rsidRDefault="00A26049" w:rsidP="007E4907">
      <w:pPr>
        <w:jc w:val="both"/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b/>
          <w:bCs/>
          <w:sz w:val="24"/>
          <w:szCs w:val="24"/>
        </w:rPr>
        <w:t>   </w:t>
      </w:r>
      <w:r w:rsidR="00AA7D83" w:rsidRPr="00FC749E">
        <w:rPr>
          <w:rFonts w:ascii="Times New Roman" w:hAnsi="Times New Roman" w:cs="Times New Roman"/>
          <w:b/>
          <w:bCs/>
          <w:sz w:val="24"/>
          <w:szCs w:val="24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            </w:t>
      </w:r>
    </w:p>
    <w:tbl>
      <w:tblPr>
        <w:tblW w:w="10440" w:type="dxa"/>
        <w:tblInd w:w="108" w:type="dxa"/>
        <w:tblCellMar>
          <w:left w:w="0" w:type="dxa"/>
          <w:right w:w="0" w:type="dxa"/>
        </w:tblCellMar>
        <w:tblLook w:val="04A0"/>
      </w:tblPr>
      <w:tblGrid>
        <w:gridCol w:w="455"/>
        <w:gridCol w:w="3361"/>
        <w:gridCol w:w="2793"/>
        <w:gridCol w:w="1481"/>
        <w:gridCol w:w="2350"/>
      </w:tblGrid>
      <w:tr w:rsidR="00AA7D83" w:rsidRPr="00FC749E" w:rsidTr="004354C8">
        <w:tc>
          <w:tcPr>
            <w:tcW w:w="455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AA7D83" w:rsidP="007E49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366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AA7D83" w:rsidP="007E49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Наименование объекта</w:t>
            </w:r>
          </w:p>
        </w:tc>
        <w:tc>
          <w:tcPr>
            <w:tcW w:w="2798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AA7D83" w:rsidP="007E49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</w:p>
        </w:tc>
        <w:tc>
          <w:tcPr>
            <w:tcW w:w="1481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AA7D83" w:rsidP="007E49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Мощность,</w:t>
            </w:r>
          </w:p>
          <w:p w:rsidR="00AA7D83" w:rsidRPr="00FC749E" w:rsidRDefault="00AA7D83" w:rsidP="007E49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FC749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proofErr w:type="spellStart"/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площ</w:t>
            </w:r>
            <w:proofErr w:type="spellEnd"/>
            <w:r w:rsidRPr="00FC749E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FC749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пола</w:t>
            </w:r>
          </w:p>
        </w:tc>
        <w:tc>
          <w:tcPr>
            <w:tcW w:w="2340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AA7D83" w:rsidP="007E49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Состояние</w:t>
            </w:r>
          </w:p>
        </w:tc>
      </w:tr>
      <w:tr w:rsidR="00AA7D83" w:rsidRPr="00FC749E" w:rsidTr="004354C8">
        <w:trPr>
          <w:trHeight w:val="295"/>
        </w:trPr>
        <w:tc>
          <w:tcPr>
            <w:tcW w:w="455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AA7D83" w:rsidP="007E49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1</w:t>
            </w:r>
          </w:p>
        </w:tc>
        <w:tc>
          <w:tcPr>
            <w:tcW w:w="3366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AA7D83" w:rsidP="007E49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798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AA7D83" w:rsidP="007E49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481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AA7D83" w:rsidP="007E49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340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AA7D83" w:rsidP="007E49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</w:tr>
      <w:tr w:rsidR="00AA7D83" w:rsidRPr="00FC749E" w:rsidTr="004354C8">
        <w:tc>
          <w:tcPr>
            <w:tcW w:w="455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AA7D83" w:rsidP="007E49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66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AA7D83" w:rsidP="007E49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 xml:space="preserve">Спортивный зал </w:t>
            </w:r>
            <w:r w:rsidR="00126BD2" w:rsidRPr="00FC749E">
              <w:rPr>
                <w:rFonts w:ascii="Times New Roman" w:hAnsi="Times New Roman" w:cs="Times New Roman"/>
                <w:sz w:val="24"/>
                <w:szCs w:val="24"/>
              </w:rPr>
              <w:t xml:space="preserve">в составе </w:t>
            </w:r>
            <w:proofErr w:type="gramStart"/>
            <w:r w:rsidR="00126BD2" w:rsidRPr="00FC749E">
              <w:rPr>
                <w:rFonts w:ascii="Times New Roman" w:hAnsi="Times New Roman" w:cs="Times New Roman"/>
                <w:sz w:val="24"/>
                <w:szCs w:val="24"/>
              </w:rPr>
              <w:t>Красно-Строительской</w:t>
            </w:r>
            <w:proofErr w:type="gramEnd"/>
            <w:r w:rsidR="00126BD2" w:rsidRPr="00FC749E">
              <w:rPr>
                <w:rFonts w:ascii="Times New Roman" w:hAnsi="Times New Roman" w:cs="Times New Roman"/>
                <w:sz w:val="24"/>
                <w:szCs w:val="24"/>
              </w:rPr>
              <w:t xml:space="preserve"> СОШ</w:t>
            </w:r>
          </w:p>
        </w:tc>
        <w:tc>
          <w:tcPr>
            <w:tcW w:w="2798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AA7D83" w:rsidP="007E49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r w:rsidR="00126BD2" w:rsidRPr="00FC749E">
              <w:rPr>
                <w:rFonts w:ascii="Times New Roman" w:hAnsi="Times New Roman" w:cs="Times New Roman"/>
                <w:sz w:val="24"/>
                <w:szCs w:val="24"/>
              </w:rPr>
              <w:t>Школьная, 1а</w:t>
            </w:r>
          </w:p>
        </w:tc>
        <w:tc>
          <w:tcPr>
            <w:tcW w:w="1481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126BD2" w:rsidP="007E49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307,89</w:t>
            </w:r>
          </w:p>
        </w:tc>
        <w:tc>
          <w:tcPr>
            <w:tcW w:w="2340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AA7D83" w:rsidP="007E49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</w:tr>
    </w:tbl>
    <w:p w:rsidR="00126BD2" w:rsidRPr="00FC749E" w:rsidRDefault="00AA7D83" w:rsidP="007E4907">
      <w:pPr>
        <w:jc w:val="both"/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>В</w:t>
      </w:r>
      <w:r w:rsidR="00126BD2" w:rsidRPr="00FC749E">
        <w:rPr>
          <w:rFonts w:ascii="Times New Roman" w:hAnsi="Times New Roman" w:cs="Times New Roman"/>
          <w:sz w:val="24"/>
          <w:szCs w:val="24"/>
        </w:rPr>
        <w:t xml:space="preserve"> спортивном зале пос. Красный Строитель</w:t>
      </w:r>
      <w:r w:rsidRPr="00FC749E">
        <w:rPr>
          <w:rFonts w:ascii="Times New Roman" w:hAnsi="Times New Roman" w:cs="Times New Roman"/>
          <w:sz w:val="24"/>
          <w:szCs w:val="24"/>
        </w:rPr>
        <w:t xml:space="preserve"> ведется спортивная работа в </w:t>
      </w:r>
      <w:r w:rsidR="00126BD2" w:rsidRPr="00FC749E">
        <w:rPr>
          <w:rFonts w:ascii="Times New Roman" w:hAnsi="Times New Roman" w:cs="Times New Roman"/>
          <w:sz w:val="24"/>
          <w:szCs w:val="24"/>
        </w:rPr>
        <w:t xml:space="preserve">футбольных и волейбольных секциях. </w:t>
      </w:r>
    </w:p>
    <w:p w:rsidR="00AA7D83" w:rsidRPr="00FC749E" w:rsidRDefault="00AA7D83" w:rsidP="007E490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A7D83" w:rsidRPr="00FC749E" w:rsidRDefault="00AA7D83" w:rsidP="007E4907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C749E">
        <w:rPr>
          <w:rFonts w:ascii="Times New Roman" w:hAnsi="Times New Roman" w:cs="Times New Roman"/>
          <w:b/>
          <w:bCs/>
          <w:sz w:val="24"/>
          <w:szCs w:val="24"/>
        </w:rPr>
        <w:t>2.8</w:t>
      </w:r>
      <w:r w:rsidRPr="00FC749E">
        <w:rPr>
          <w:rFonts w:ascii="Times New Roman" w:hAnsi="Times New Roman" w:cs="Times New Roman"/>
          <w:sz w:val="24"/>
          <w:szCs w:val="24"/>
        </w:rPr>
        <w:t>    </w:t>
      </w:r>
      <w:r w:rsidRPr="00FC749E">
        <w:rPr>
          <w:rFonts w:ascii="Times New Roman" w:hAnsi="Times New Roman" w:cs="Times New Roman"/>
          <w:b/>
          <w:bCs/>
          <w:sz w:val="24"/>
          <w:szCs w:val="24"/>
        </w:rPr>
        <w:t>ОБРАЗОВАНИЕ</w:t>
      </w:r>
    </w:p>
    <w:p w:rsidR="00A26049" w:rsidRPr="00FC749E" w:rsidRDefault="00AA7D83" w:rsidP="007E4907">
      <w:pPr>
        <w:jc w:val="both"/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 xml:space="preserve">На </w:t>
      </w:r>
      <w:r w:rsidR="003E4843" w:rsidRPr="00FC749E">
        <w:rPr>
          <w:rFonts w:ascii="Times New Roman" w:hAnsi="Times New Roman" w:cs="Times New Roman"/>
          <w:sz w:val="24"/>
          <w:szCs w:val="24"/>
        </w:rPr>
        <w:t>территории поселения находится 1 школа</w:t>
      </w:r>
      <w:r w:rsidRPr="00FC749E">
        <w:rPr>
          <w:rFonts w:ascii="Times New Roman" w:hAnsi="Times New Roman" w:cs="Times New Roman"/>
          <w:sz w:val="24"/>
          <w:szCs w:val="24"/>
        </w:rPr>
        <w:t xml:space="preserve">, </w:t>
      </w:r>
      <w:r w:rsidR="003E4843" w:rsidRPr="00FC749E">
        <w:rPr>
          <w:rFonts w:ascii="Times New Roman" w:hAnsi="Times New Roman" w:cs="Times New Roman"/>
          <w:sz w:val="24"/>
          <w:szCs w:val="24"/>
        </w:rPr>
        <w:t>1 садик.</w:t>
      </w:r>
    </w:p>
    <w:p w:rsidR="00AA7D83" w:rsidRPr="00FC749E" w:rsidRDefault="00AA7D83" w:rsidP="007E4907">
      <w:pPr>
        <w:jc w:val="both"/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</w:t>
      </w:r>
    </w:p>
    <w:tbl>
      <w:tblPr>
        <w:tblW w:w="10440" w:type="dxa"/>
        <w:tblInd w:w="392" w:type="dxa"/>
        <w:tblCellMar>
          <w:left w:w="0" w:type="dxa"/>
          <w:right w:w="0" w:type="dxa"/>
        </w:tblCellMar>
        <w:tblLook w:val="04A0"/>
      </w:tblPr>
      <w:tblGrid>
        <w:gridCol w:w="753"/>
        <w:gridCol w:w="4036"/>
        <w:gridCol w:w="3346"/>
        <w:gridCol w:w="1364"/>
        <w:gridCol w:w="941"/>
      </w:tblGrid>
      <w:tr w:rsidR="00AA7D83" w:rsidRPr="00FC749E" w:rsidTr="004354C8">
        <w:tc>
          <w:tcPr>
            <w:tcW w:w="764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AA7D83" w:rsidP="007E49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096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AA7D83" w:rsidP="007E49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3420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AA7D83" w:rsidP="007E49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</w:p>
        </w:tc>
        <w:tc>
          <w:tcPr>
            <w:tcW w:w="1260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AA7D83" w:rsidP="007E49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Мощность,</w:t>
            </w:r>
          </w:p>
          <w:p w:rsidR="00AA7D83" w:rsidRPr="00FC749E" w:rsidRDefault="00AA7D83" w:rsidP="007E49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место</w:t>
            </w:r>
          </w:p>
        </w:tc>
        <w:tc>
          <w:tcPr>
            <w:tcW w:w="900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AA7D83" w:rsidP="007E49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Этажн</w:t>
            </w:r>
            <w:proofErr w:type="spellEnd"/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A7D83" w:rsidRPr="00FC749E" w:rsidTr="004354C8">
        <w:tc>
          <w:tcPr>
            <w:tcW w:w="764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AA7D83" w:rsidP="007E49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096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3E4843" w:rsidP="007E49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Красностроительская</w:t>
            </w:r>
            <w:proofErr w:type="spellEnd"/>
            <w:r w:rsidRPr="00FC749E">
              <w:rPr>
                <w:rFonts w:ascii="Times New Roman" w:hAnsi="Times New Roman" w:cs="Times New Roman"/>
                <w:sz w:val="24"/>
                <w:szCs w:val="24"/>
              </w:rPr>
              <w:t xml:space="preserve"> СОШ</w:t>
            </w:r>
          </w:p>
        </w:tc>
        <w:tc>
          <w:tcPr>
            <w:tcW w:w="3420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3E4843" w:rsidP="007E49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Пос. Красный Строитель, Ул. Школьная, 1а</w:t>
            </w:r>
          </w:p>
        </w:tc>
        <w:tc>
          <w:tcPr>
            <w:tcW w:w="1260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3E4843" w:rsidP="007E49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274</w:t>
            </w:r>
          </w:p>
        </w:tc>
        <w:tc>
          <w:tcPr>
            <w:tcW w:w="900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3E4843" w:rsidP="007E49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A7D83" w:rsidRPr="00FC749E" w:rsidTr="004354C8">
        <w:tc>
          <w:tcPr>
            <w:tcW w:w="764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3E4843" w:rsidP="007E49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096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3E4843" w:rsidP="007E49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Детский сад «Колосок»</w:t>
            </w:r>
          </w:p>
        </w:tc>
        <w:tc>
          <w:tcPr>
            <w:tcW w:w="3420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3E4843" w:rsidP="007E49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 xml:space="preserve">Пос. Красный Строитель, 1-й </w:t>
            </w:r>
            <w:proofErr w:type="spellStart"/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мкр</w:t>
            </w:r>
            <w:proofErr w:type="spellEnd"/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., 7а</w:t>
            </w:r>
          </w:p>
        </w:tc>
        <w:tc>
          <w:tcPr>
            <w:tcW w:w="1260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3E4843" w:rsidP="007E49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900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3E4843" w:rsidP="007E49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AA7D83" w:rsidRDefault="00AA7D83" w:rsidP="007E4907">
      <w:pPr>
        <w:jc w:val="both"/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 xml:space="preserve">В связи с демографическим спадом наблюдается постепенное снижение численности </w:t>
      </w:r>
      <w:proofErr w:type="gramStart"/>
      <w:r w:rsidRPr="00FC749E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FC749E">
        <w:rPr>
          <w:rFonts w:ascii="Times New Roman" w:hAnsi="Times New Roman" w:cs="Times New Roman"/>
          <w:sz w:val="24"/>
          <w:szCs w:val="24"/>
        </w:rPr>
        <w:t xml:space="preserve">. </w:t>
      </w:r>
      <w:r w:rsidR="006154AC">
        <w:rPr>
          <w:rFonts w:ascii="Times New Roman" w:hAnsi="Times New Roman" w:cs="Times New Roman"/>
          <w:sz w:val="24"/>
          <w:szCs w:val="24"/>
        </w:rPr>
        <w:t xml:space="preserve"> Численность обучающихся  на территории поселения - </w:t>
      </w:r>
      <w:r w:rsidR="00046E41">
        <w:rPr>
          <w:rFonts w:ascii="Times New Roman" w:hAnsi="Times New Roman" w:cs="Times New Roman"/>
          <w:sz w:val="24"/>
          <w:szCs w:val="24"/>
        </w:rPr>
        <w:t>78</w:t>
      </w:r>
      <w:r w:rsidR="006154AC">
        <w:rPr>
          <w:rFonts w:ascii="Times New Roman" w:hAnsi="Times New Roman" w:cs="Times New Roman"/>
          <w:sz w:val="24"/>
          <w:szCs w:val="24"/>
        </w:rPr>
        <w:t xml:space="preserve">          чел., численность  детей посещающих детский сад –</w:t>
      </w:r>
      <w:r w:rsidR="00046E41">
        <w:rPr>
          <w:rFonts w:ascii="Times New Roman" w:hAnsi="Times New Roman" w:cs="Times New Roman"/>
          <w:sz w:val="24"/>
          <w:szCs w:val="24"/>
        </w:rPr>
        <w:t xml:space="preserve"> 23</w:t>
      </w:r>
    </w:p>
    <w:p w:rsidR="006154AC" w:rsidRPr="00FC749E" w:rsidRDefault="006154AC" w:rsidP="007E490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A7D83" w:rsidRPr="00E50AB9" w:rsidRDefault="00AA7D83" w:rsidP="007E4907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bookmarkStart w:id="5" w:name="_Toc132716909"/>
      <w:r w:rsidRPr="00E50AB9">
        <w:rPr>
          <w:rFonts w:ascii="Times New Roman" w:hAnsi="Times New Roman" w:cs="Times New Roman"/>
          <w:b/>
          <w:bCs/>
          <w:sz w:val="24"/>
          <w:szCs w:val="24"/>
        </w:rPr>
        <w:t>   2.9  </w:t>
      </w:r>
      <w:bookmarkEnd w:id="5"/>
      <w:r w:rsidRPr="00E50AB9">
        <w:rPr>
          <w:rFonts w:ascii="Times New Roman" w:hAnsi="Times New Roman" w:cs="Times New Roman"/>
          <w:b/>
          <w:bCs/>
          <w:sz w:val="24"/>
          <w:szCs w:val="24"/>
        </w:rPr>
        <w:t>ЗДРАВООХРАНЕНИЕ                                                 </w:t>
      </w:r>
    </w:p>
    <w:p w:rsidR="00AA7D83" w:rsidRPr="00FC749E" w:rsidRDefault="00AA7D83" w:rsidP="007E4907">
      <w:pPr>
        <w:jc w:val="both"/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>            На территори</w:t>
      </w:r>
      <w:r w:rsidR="003E4843" w:rsidRPr="00FC749E">
        <w:rPr>
          <w:rFonts w:ascii="Times New Roman" w:hAnsi="Times New Roman" w:cs="Times New Roman"/>
          <w:sz w:val="24"/>
          <w:szCs w:val="24"/>
        </w:rPr>
        <w:t>и поселения находя</w:t>
      </w:r>
      <w:r w:rsidRPr="00FC749E">
        <w:rPr>
          <w:rFonts w:ascii="Times New Roman" w:hAnsi="Times New Roman" w:cs="Times New Roman"/>
          <w:sz w:val="24"/>
          <w:szCs w:val="24"/>
        </w:rPr>
        <w:t xml:space="preserve">тся следующие </w:t>
      </w:r>
      <w:r w:rsidR="003E4843" w:rsidRPr="00FC749E">
        <w:rPr>
          <w:rFonts w:ascii="Times New Roman" w:hAnsi="Times New Roman" w:cs="Times New Roman"/>
          <w:sz w:val="24"/>
          <w:szCs w:val="24"/>
        </w:rPr>
        <w:t>объекты здравоохранения:</w:t>
      </w:r>
    </w:p>
    <w:p w:rsidR="00AA7D83" w:rsidRPr="00FC749E" w:rsidRDefault="00AA7D83" w:rsidP="007E4907">
      <w:pPr>
        <w:jc w:val="both"/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</w:t>
      </w:r>
    </w:p>
    <w:tbl>
      <w:tblPr>
        <w:tblW w:w="7048" w:type="dxa"/>
        <w:jc w:val="center"/>
        <w:tblInd w:w="108" w:type="dxa"/>
        <w:tblCellMar>
          <w:left w:w="0" w:type="dxa"/>
          <w:right w:w="0" w:type="dxa"/>
        </w:tblCellMar>
        <w:tblLook w:val="04A0"/>
      </w:tblPr>
      <w:tblGrid>
        <w:gridCol w:w="621"/>
        <w:gridCol w:w="2429"/>
        <w:gridCol w:w="1648"/>
        <w:gridCol w:w="2350"/>
      </w:tblGrid>
      <w:tr w:rsidR="00AA7D83" w:rsidRPr="00FC749E" w:rsidTr="00AA7D83">
        <w:trPr>
          <w:jc w:val="center"/>
        </w:trPr>
        <w:tc>
          <w:tcPr>
            <w:tcW w:w="636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AA7D83" w:rsidP="007E49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491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AA7D83" w:rsidP="007E49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674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AA7D83" w:rsidP="007E49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</w:p>
        </w:tc>
        <w:tc>
          <w:tcPr>
            <w:tcW w:w="2247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AA7D83" w:rsidP="007E49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Состояние</w:t>
            </w:r>
          </w:p>
        </w:tc>
      </w:tr>
      <w:tr w:rsidR="00AA7D83" w:rsidRPr="00FC749E" w:rsidTr="00AA7D83">
        <w:trPr>
          <w:jc w:val="center"/>
        </w:trPr>
        <w:tc>
          <w:tcPr>
            <w:tcW w:w="636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AA7D83" w:rsidP="007E49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491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3E4843" w:rsidP="007E49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bCs/>
                <w:sz w:val="24"/>
                <w:szCs w:val="24"/>
              </w:rPr>
              <w:t>Офис врача общей практики</w:t>
            </w:r>
          </w:p>
        </w:tc>
        <w:tc>
          <w:tcPr>
            <w:tcW w:w="1674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3E4843" w:rsidP="007E49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Пос. Красный Строитель, 1-й </w:t>
            </w:r>
            <w:proofErr w:type="spellStart"/>
            <w:r w:rsidRPr="00FC749E">
              <w:rPr>
                <w:rFonts w:ascii="Times New Roman" w:hAnsi="Times New Roman" w:cs="Times New Roman"/>
                <w:bCs/>
                <w:sz w:val="24"/>
                <w:szCs w:val="24"/>
              </w:rPr>
              <w:t>мкр</w:t>
            </w:r>
            <w:proofErr w:type="spellEnd"/>
            <w:r w:rsidRPr="00FC749E">
              <w:rPr>
                <w:rFonts w:ascii="Times New Roman" w:hAnsi="Times New Roman" w:cs="Times New Roman"/>
                <w:bCs/>
                <w:sz w:val="24"/>
                <w:szCs w:val="24"/>
              </w:rPr>
              <w:t>., 8</w:t>
            </w:r>
          </w:p>
        </w:tc>
        <w:tc>
          <w:tcPr>
            <w:tcW w:w="2247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3E4843" w:rsidP="007E49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bCs/>
                <w:sz w:val="24"/>
                <w:szCs w:val="24"/>
              </w:rPr>
              <w:t>удовлетворительное</w:t>
            </w:r>
          </w:p>
        </w:tc>
      </w:tr>
      <w:tr w:rsidR="00AA7D83" w:rsidRPr="00FC749E" w:rsidTr="00AA7D83">
        <w:trPr>
          <w:jc w:val="center"/>
        </w:trPr>
        <w:tc>
          <w:tcPr>
            <w:tcW w:w="636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3E4843" w:rsidP="007E49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91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3E4843" w:rsidP="007E49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Аптечный пункт</w:t>
            </w:r>
          </w:p>
        </w:tc>
        <w:tc>
          <w:tcPr>
            <w:tcW w:w="1674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3E4843" w:rsidP="007E49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Пос. Красный Строитель, ул. Советская, 1а</w:t>
            </w:r>
          </w:p>
        </w:tc>
        <w:tc>
          <w:tcPr>
            <w:tcW w:w="2247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AA7D83" w:rsidP="007E49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</w:tr>
    </w:tbl>
    <w:p w:rsidR="00AA7D83" w:rsidRPr="00FC749E" w:rsidRDefault="00AA7D83" w:rsidP="007E4907">
      <w:pPr>
        <w:jc w:val="both"/>
        <w:rPr>
          <w:rFonts w:ascii="Times New Roman" w:hAnsi="Times New Roman" w:cs="Times New Roman"/>
          <w:sz w:val="24"/>
          <w:szCs w:val="24"/>
        </w:rPr>
      </w:pPr>
      <w:bookmarkStart w:id="6" w:name="_Toc132716910"/>
      <w:bookmarkEnd w:id="6"/>
      <w:r w:rsidRPr="00FC749E">
        <w:rPr>
          <w:rFonts w:ascii="Times New Roman" w:hAnsi="Times New Roman" w:cs="Times New Roman"/>
          <w:sz w:val="24"/>
          <w:szCs w:val="24"/>
        </w:rPr>
        <w:t>Причина высокой заболеваемости населения кроется в т.ч. и в особенностях проживания на селе:</w:t>
      </w:r>
    </w:p>
    <w:p w:rsidR="00AA7D83" w:rsidRPr="00FC749E" w:rsidRDefault="00AA7D83" w:rsidP="007E4907">
      <w:pPr>
        <w:jc w:val="both"/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>·          низкий жизненный уровень,</w:t>
      </w:r>
    </w:p>
    <w:p w:rsidR="00AA7D83" w:rsidRPr="00FC749E" w:rsidRDefault="00AA7D83" w:rsidP="007E4907">
      <w:pPr>
        <w:jc w:val="both"/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lastRenderedPageBreak/>
        <w:t>·          отсутствие средств на приобретение лекарств,</w:t>
      </w:r>
    </w:p>
    <w:p w:rsidR="00AA7D83" w:rsidRPr="00FC749E" w:rsidRDefault="00AA7D83" w:rsidP="007E4907">
      <w:pPr>
        <w:jc w:val="both"/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>·          низкая социальная культура,</w:t>
      </w:r>
    </w:p>
    <w:p w:rsidR="00AA7D83" w:rsidRPr="00FC749E" w:rsidRDefault="00AA7D83" w:rsidP="007E4907">
      <w:pPr>
        <w:jc w:val="both"/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>·          малая плотность населения,</w:t>
      </w:r>
    </w:p>
    <w:p w:rsidR="00AA7D83" w:rsidRPr="00FC749E" w:rsidRDefault="00AA7D83" w:rsidP="007E4907">
      <w:pPr>
        <w:jc w:val="both"/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>·          высокая степень алкоголизации населения поселения.</w:t>
      </w:r>
    </w:p>
    <w:p w:rsidR="00AA7D83" w:rsidRPr="00FC749E" w:rsidRDefault="00AA7D83" w:rsidP="007E4907">
      <w:pPr>
        <w:jc w:val="both"/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>Многие больные обращаются за медицинской помощью лишь в случаях крайней необходимости, при значительной запущенности заболевания и утяжелении самочувствия.</w:t>
      </w:r>
    </w:p>
    <w:p w:rsidR="00AA7D83" w:rsidRPr="00FC749E" w:rsidRDefault="00AA7D83" w:rsidP="007E4907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C749E">
        <w:rPr>
          <w:rFonts w:ascii="Times New Roman" w:hAnsi="Times New Roman" w:cs="Times New Roman"/>
          <w:b/>
          <w:bCs/>
          <w:sz w:val="24"/>
          <w:szCs w:val="24"/>
        </w:rPr>
        <w:t>2.10 СОЦИАЛЬНАЯ ЗАЩИТА НАСЕЛЕНИЯ</w:t>
      </w:r>
    </w:p>
    <w:p w:rsidR="00BB0D18" w:rsidRPr="00FC749E" w:rsidRDefault="00AA7D83" w:rsidP="007E4907">
      <w:pPr>
        <w:jc w:val="both"/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 xml:space="preserve">НА ТЕРРИТОРИИ </w:t>
      </w:r>
      <w:r w:rsidR="00BB0D18" w:rsidRPr="00FC749E">
        <w:rPr>
          <w:rFonts w:ascii="Times New Roman" w:hAnsi="Times New Roman" w:cs="Times New Roman"/>
          <w:sz w:val="24"/>
          <w:szCs w:val="24"/>
        </w:rPr>
        <w:t>ПОСЕЛКА КРАСНЫЙ СТРОИТЕЛЬ</w:t>
      </w:r>
      <w:r w:rsidRPr="00FC749E">
        <w:rPr>
          <w:rFonts w:ascii="Times New Roman" w:hAnsi="Times New Roman" w:cs="Times New Roman"/>
          <w:sz w:val="24"/>
          <w:szCs w:val="24"/>
        </w:rPr>
        <w:t xml:space="preserve"> ОСУЩЕСТВЛЯЕ</w:t>
      </w:r>
      <w:r w:rsidR="00BB0D18" w:rsidRPr="00FC749E">
        <w:rPr>
          <w:rFonts w:ascii="Times New Roman" w:hAnsi="Times New Roman" w:cs="Times New Roman"/>
          <w:sz w:val="24"/>
          <w:szCs w:val="24"/>
        </w:rPr>
        <w:t>Т СВОЮ ДЕЯТЕЛЬНОСТЬ ОТДЕЛЕНИЕ №4</w:t>
      </w:r>
      <w:r w:rsidRPr="00FC749E">
        <w:rPr>
          <w:rFonts w:ascii="Times New Roman" w:hAnsi="Times New Roman" w:cs="Times New Roman"/>
          <w:sz w:val="24"/>
          <w:szCs w:val="24"/>
        </w:rPr>
        <w:t xml:space="preserve"> ГБУ СО «ЦЕНТР СОЦИАЛЬНОГО ОБСЛУЖИВАНИЯ ГРАЖДАН ПОЖИЛОГО ВОЗРАСТА И ИНВАЛИДОВ МУНИЦИПАЛЬНОГО РАЙОНА </w:t>
      </w:r>
      <w:r w:rsidR="006C7862" w:rsidRPr="00FC749E">
        <w:rPr>
          <w:rFonts w:ascii="Times New Roman" w:hAnsi="Times New Roman" w:cs="Times New Roman"/>
          <w:sz w:val="24"/>
          <w:szCs w:val="24"/>
        </w:rPr>
        <w:t>ЧЕЛНО-ВЕРШИНСКИЙ</w:t>
      </w:r>
      <w:r w:rsidR="00BB0D18" w:rsidRPr="00FC749E">
        <w:rPr>
          <w:rFonts w:ascii="Times New Roman" w:hAnsi="Times New Roman" w:cs="Times New Roman"/>
          <w:sz w:val="24"/>
          <w:szCs w:val="24"/>
        </w:rPr>
        <w:t>». ЧИСЛЕННОСТЬ СОТРУДНИКОВ – 1</w:t>
      </w:r>
      <w:r w:rsidRPr="00FC749E">
        <w:rPr>
          <w:rFonts w:ascii="Times New Roman" w:hAnsi="Times New Roman" w:cs="Times New Roman"/>
          <w:sz w:val="24"/>
          <w:szCs w:val="24"/>
        </w:rPr>
        <w:t xml:space="preserve">7 ЧЕЛОВЕК, </w:t>
      </w:r>
      <w:bookmarkStart w:id="7" w:name="_Toc132716913"/>
      <w:bookmarkEnd w:id="7"/>
      <w:r w:rsidR="00BB0D18" w:rsidRPr="00FC749E">
        <w:rPr>
          <w:rFonts w:ascii="Times New Roman" w:hAnsi="Times New Roman" w:cs="Times New Roman"/>
          <w:sz w:val="24"/>
          <w:szCs w:val="24"/>
        </w:rPr>
        <w:t>ОБСЛУЖИВАЕТСЯ 119 ЧЕЛОВЕК.</w:t>
      </w:r>
    </w:p>
    <w:p w:rsidR="00BB0D18" w:rsidRPr="00FC749E" w:rsidRDefault="00BB0D18" w:rsidP="007E4907">
      <w:pPr>
        <w:jc w:val="both"/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>НА ТЕРРИТОРИИ СЕЛА ЗУБОВКА ОСУЩЕСТВЛЯЕТ СВОЮ ДЕЯТЕЛЬНОСТЬ ОТДЕЛЕНИЕ №5 ГБУ СО «ЦЕНТР СОЦИАЛЬНОГО ОБСЛУЖИВАНИЯ ГРАЖДАН ПОЖИЛОГО ВОЗРАСТА И ИНВАЛИДОВ МУНИЦИПАЛЬНОГО РАЙОНА ЧЕЛНО-ВЕРШИНСК</w:t>
      </w:r>
      <w:r w:rsidR="00DD3BFD">
        <w:rPr>
          <w:rFonts w:ascii="Times New Roman" w:hAnsi="Times New Roman" w:cs="Times New Roman"/>
          <w:sz w:val="24"/>
          <w:szCs w:val="24"/>
        </w:rPr>
        <w:t>ИЙ». ЧИСЛЕННОСТЬ СОТРУДНИКОВ – 10</w:t>
      </w:r>
      <w:r w:rsidRPr="00FC749E">
        <w:rPr>
          <w:rFonts w:ascii="Times New Roman" w:hAnsi="Times New Roman" w:cs="Times New Roman"/>
          <w:sz w:val="24"/>
          <w:szCs w:val="24"/>
        </w:rPr>
        <w:t xml:space="preserve"> ЧЕЛОВЕК, ОБСЛУЖИВАЕТСЯ 75 ЧЕЛОВЕК.</w:t>
      </w:r>
    </w:p>
    <w:p w:rsidR="00AA7D83" w:rsidRPr="00FC749E" w:rsidRDefault="00AA7D83" w:rsidP="007E4907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C749E">
        <w:rPr>
          <w:rFonts w:ascii="Times New Roman" w:hAnsi="Times New Roman" w:cs="Times New Roman"/>
          <w:b/>
          <w:bCs/>
          <w:sz w:val="24"/>
          <w:szCs w:val="24"/>
        </w:rPr>
        <w:t>2.11 ЖИЛИЩНЫЙ ФОНД</w:t>
      </w:r>
    </w:p>
    <w:p w:rsidR="00AA7D83" w:rsidRPr="00FC749E" w:rsidRDefault="00AA7D83" w:rsidP="007E4907">
      <w:pPr>
        <w:jc w:val="both"/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b/>
          <w:bCs/>
          <w:sz w:val="24"/>
          <w:szCs w:val="24"/>
        </w:rPr>
        <w:t xml:space="preserve">Состояние </w:t>
      </w:r>
      <w:proofErr w:type="spellStart"/>
      <w:r w:rsidRPr="00FC749E">
        <w:rPr>
          <w:rFonts w:ascii="Times New Roman" w:hAnsi="Times New Roman" w:cs="Times New Roman"/>
          <w:b/>
          <w:bCs/>
          <w:sz w:val="24"/>
          <w:szCs w:val="24"/>
        </w:rPr>
        <w:t>жилищно</w:t>
      </w:r>
      <w:proofErr w:type="spellEnd"/>
      <w:r w:rsidRPr="00FC749E">
        <w:rPr>
          <w:rFonts w:ascii="Times New Roman" w:hAnsi="Times New Roman" w:cs="Times New Roman"/>
          <w:b/>
          <w:bCs/>
          <w:sz w:val="24"/>
          <w:szCs w:val="24"/>
        </w:rPr>
        <w:t xml:space="preserve"> - коммунальной сферы сельского поселения</w:t>
      </w:r>
    </w:p>
    <w:p w:rsidR="00AA7D83" w:rsidRPr="00FC749E" w:rsidRDefault="00AA7D83" w:rsidP="007E4907">
      <w:pPr>
        <w:jc w:val="both"/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b/>
          <w:bCs/>
          <w:sz w:val="24"/>
          <w:szCs w:val="24"/>
        </w:rPr>
        <w:t>Данные о существующем жилищном фонде</w:t>
      </w:r>
    </w:p>
    <w:tbl>
      <w:tblPr>
        <w:tblW w:w="0" w:type="auto"/>
        <w:jc w:val="center"/>
        <w:tblInd w:w="-4645" w:type="dxa"/>
        <w:tblCellMar>
          <w:left w:w="0" w:type="dxa"/>
          <w:right w:w="0" w:type="dxa"/>
        </w:tblCellMar>
        <w:tblLook w:val="04A0"/>
      </w:tblPr>
      <w:tblGrid>
        <w:gridCol w:w="695"/>
        <w:gridCol w:w="3672"/>
        <w:gridCol w:w="2251"/>
      </w:tblGrid>
      <w:tr w:rsidR="00AA7D83" w:rsidRPr="00FC749E" w:rsidTr="00AA7D83">
        <w:trPr>
          <w:jc w:val="center"/>
        </w:trPr>
        <w:tc>
          <w:tcPr>
            <w:tcW w:w="695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AA7D83" w:rsidP="007E49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3672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AA7D83" w:rsidP="007E49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2251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AA7D83" w:rsidP="007E49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На 01.01. 201</w:t>
            </w:r>
            <w:r w:rsidR="00DD3BF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</w:tr>
      <w:tr w:rsidR="00AA7D83" w:rsidRPr="00FC749E" w:rsidTr="00AA7D83">
        <w:trPr>
          <w:jc w:val="center"/>
        </w:trPr>
        <w:tc>
          <w:tcPr>
            <w:tcW w:w="695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AA7D83" w:rsidP="007E49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672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AA7D83" w:rsidP="007E49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251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AA7D83" w:rsidP="007E49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</w:tr>
      <w:tr w:rsidR="00AA7D83" w:rsidRPr="00FC749E" w:rsidTr="00AA7D83">
        <w:trPr>
          <w:jc w:val="center"/>
        </w:trPr>
        <w:tc>
          <w:tcPr>
            <w:tcW w:w="695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AA7D83" w:rsidP="007E49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72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AA7D83" w:rsidP="007E49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Средний размер семьи, чел.</w:t>
            </w:r>
          </w:p>
        </w:tc>
        <w:tc>
          <w:tcPr>
            <w:tcW w:w="2251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AA7D83" w:rsidP="007E49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A7D83" w:rsidRPr="00FC749E" w:rsidTr="006154AC">
        <w:trPr>
          <w:jc w:val="center"/>
        </w:trPr>
        <w:tc>
          <w:tcPr>
            <w:tcW w:w="695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AA7D83" w:rsidP="007E49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72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Default="00AA7D83" w:rsidP="007E49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Общий жилой фонд, м</w:t>
            </w:r>
            <w:r w:rsidRPr="00FC749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proofErr w:type="spellStart"/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общ</w:t>
            </w:r>
            <w:proofErr w:type="gramStart"/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лощади</w:t>
            </w:r>
            <w:proofErr w:type="spellEnd"/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,  в т.ч.</w:t>
            </w:r>
            <w:r w:rsidR="00DD3BFD">
              <w:rPr>
                <w:rFonts w:ascii="Times New Roman" w:hAnsi="Times New Roman" w:cs="Times New Roman"/>
                <w:sz w:val="24"/>
                <w:szCs w:val="24"/>
              </w:rPr>
              <w:t xml:space="preserve">      39500      </w:t>
            </w:r>
          </w:p>
          <w:p w:rsidR="00DD3BFD" w:rsidRPr="00FC749E" w:rsidRDefault="00DD3BFD" w:rsidP="007E49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Государственный                 700,0</w:t>
            </w:r>
          </w:p>
        </w:tc>
        <w:tc>
          <w:tcPr>
            <w:tcW w:w="2251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7D83" w:rsidRPr="00FC749E" w:rsidRDefault="00AA7D83" w:rsidP="007E49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7D83" w:rsidRPr="00FC749E" w:rsidTr="006154AC">
        <w:trPr>
          <w:jc w:val="center"/>
        </w:trPr>
        <w:tc>
          <w:tcPr>
            <w:tcW w:w="695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AA7D83" w:rsidP="007E49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72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DD3BFD" w:rsidP="007E49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AA7D83" w:rsidRPr="00FC749E">
              <w:rPr>
                <w:rFonts w:ascii="Times New Roman" w:hAnsi="Times New Roman" w:cs="Times New Roman"/>
                <w:sz w:val="24"/>
                <w:szCs w:val="24"/>
              </w:rPr>
              <w:t>униципальный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3541,9</w:t>
            </w:r>
          </w:p>
        </w:tc>
        <w:tc>
          <w:tcPr>
            <w:tcW w:w="2251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7D83" w:rsidRPr="00FC749E" w:rsidRDefault="00AA7D83" w:rsidP="007E49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7D83" w:rsidRPr="00FC749E" w:rsidTr="006154AC">
        <w:trPr>
          <w:jc w:val="center"/>
        </w:trPr>
        <w:tc>
          <w:tcPr>
            <w:tcW w:w="695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AA7D83" w:rsidP="007E49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72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DD3BFD" w:rsidP="007E49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="00AA7D83" w:rsidRPr="00FC749E">
              <w:rPr>
                <w:rFonts w:ascii="Times New Roman" w:hAnsi="Times New Roman" w:cs="Times New Roman"/>
                <w:sz w:val="24"/>
                <w:szCs w:val="24"/>
              </w:rPr>
              <w:t>астный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35258,1    </w:t>
            </w:r>
          </w:p>
        </w:tc>
        <w:tc>
          <w:tcPr>
            <w:tcW w:w="2251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7D83" w:rsidRPr="00FC749E" w:rsidRDefault="00AA7D83" w:rsidP="007E49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7D83" w:rsidRPr="00FC749E" w:rsidTr="006154AC">
        <w:trPr>
          <w:jc w:val="center"/>
        </w:trPr>
        <w:tc>
          <w:tcPr>
            <w:tcW w:w="695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AA7D83" w:rsidP="007E49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72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AA7D83" w:rsidP="007E49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Общий жилой фонд на 1 жителя,</w:t>
            </w:r>
          </w:p>
          <w:p w:rsidR="00AA7D83" w:rsidRPr="00FC749E" w:rsidRDefault="00AA7D83" w:rsidP="007E49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FC749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 общ</w:t>
            </w:r>
            <w:proofErr w:type="gramStart"/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лощади    </w:t>
            </w:r>
            <w:r w:rsidR="00DD3BFD">
              <w:rPr>
                <w:rFonts w:ascii="Times New Roman" w:hAnsi="Times New Roman" w:cs="Times New Roman"/>
                <w:sz w:val="24"/>
                <w:szCs w:val="24"/>
              </w:rPr>
              <w:t xml:space="preserve">          27,18</w:t>
            </w:r>
          </w:p>
        </w:tc>
        <w:tc>
          <w:tcPr>
            <w:tcW w:w="2251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7D83" w:rsidRPr="00FC749E" w:rsidRDefault="00AA7D83" w:rsidP="007E49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7D83" w:rsidRPr="00FC749E" w:rsidTr="006154AC">
        <w:trPr>
          <w:jc w:val="center"/>
        </w:trPr>
        <w:tc>
          <w:tcPr>
            <w:tcW w:w="695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6EF6" w:rsidRDefault="00AA7D83" w:rsidP="007E49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AA7D83" w:rsidRDefault="00AA7D83" w:rsidP="007E49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6EF6" w:rsidRPr="00426EF6" w:rsidRDefault="00426EF6" w:rsidP="007E49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         </w:t>
            </w:r>
          </w:p>
        </w:tc>
        <w:tc>
          <w:tcPr>
            <w:tcW w:w="3672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6EF6" w:rsidRDefault="00AA7D83" w:rsidP="007E49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 xml:space="preserve">Ветхий жилой фонд, </w:t>
            </w:r>
            <w:r w:rsidR="00DD3BFD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FC749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proofErr w:type="spellStart"/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общ</w:t>
            </w:r>
            <w:proofErr w:type="gramStart"/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лощади</w:t>
            </w:r>
            <w:proofErr w:type="spellEnd"/>
            <w:r w:rsidR="00DD3BFD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</w:t>
            </w:r>
            <w:r w:rsidR="00426EF6">
              <w:rPr>
                <w:rFonts w:ascii="Times New Roman" w:hAnsi="Times New Roman" w:cs="Times New Roman"/>
                <w:sz w:val="24"/>
                <w:szCs w:val="24"/>
              </w:rPr>
              <w:t>956</w:t>
            </w:r>
          </w:p>
          <w:p w:rsidR="00426EF6" w:rsidRDefault="00DD3BFD" w:rsidP="007E49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426EF6">
              <w:rPr>
                <w:rFonts w:ascii="Times New Roman" w:hAnsi="Times New Roman" w:cs="Times New Roman"/>
                <w:sz w:val="24"/>
                <w:szCs w:val="24"/>
              </w:rPr>
              <w:t>Аварийный жилой фонд</w:t>
            </w:r>
          </w:p>
          <w:p w:rsidR="00AA7D83" w:rsidRPr="00FC749E" w:rsidRDefault="00426EF6" w:rsidP="007E49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кв.м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бщ.площади</w:t>
            </w:r>
            <w:proofErr w:type="spellEnd"/>
            <w:r w:rsidR="00DD3BFD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600</w:t>
            </w:r>
          </w:p>
        </w:tc>
        <w:tc>
          <w:tcPr>
            <w:tcW w:w="2251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7D83" w:rsidRPr="00FC749E" w:rsidRDefault="00AA7D83" w:rsidP="007E49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A7D83" w:rsidRPr="00FC749E" w:rsidRDefault="00AA7D83" w:rsidP="007E4907">
      <w:pPr>
        <w:jc w:val="both"/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lastRenderedPageBreak/>
        <w:t xml:space="preserve">Жители сельского поселения </w:t>
      </w:r>
      <w:r w:rsidR="008E31D1" w:rsidRPr="00FC749E">
        <w:rPr>
          <w:rFonts w:ascii="Times New Roman" w:hAnsi="Times New Roman" w:cs="Times New Roman"/>
          <w:sz w:val="24"/>
          <w:szCs w:val="24"/>
        </w:rPr>
        <w:t>Красный Строитель</w:t>
      </w:r>
      <w:r w:rsidRPr="00FC749E">
        <w:rPr>
          <w:rFonts w:ascii="Times New Roman" w:hAnsi="Times New Roman" w:cs="Times New Roman"/>
          <w:sz w:val="24"/>
          <w:szCs w:val="24"/>
        </w:rPr>
        <w:t> участвуют в различных программах по обеспечению жильем:</w:t>
      </w:r>
      <w:r w:rsidR="008E31D1" w:rsidRPr="00FC749E">
        <w:rPr>
          <w:rFonts w:ascii="Times New Roman" w:hAnsi="Times New Roman" w:cs="Times New Roman"/>
          <w:sz w:val="24"/>
          <w:szCs w:val="24"/>
        </w:rPr>
        <w:t xml:space="preserve"> «Устойчивое развитие территорий»,</w:t>
      </w:r>
      <w:r w:rsidRPr="00FC749E">
        <w:rPr>
          <w:rFonts w:ascii="Times New Roman" w:hAnsi="Times New Roman" w:cs="Times New Roman"/>
          <w:sz w:val="24"/>
          <w:szCs w:val="24"/>
        </w:rPr>
        <w:t xml:space="preserve"> «Жилье молодым семь</w:t>
      </w:r>
      <w:r w:rsidR="0044578D" w:rsidRPr="00FC749E">
        <w:rPr>
          <w:rFonts w:ascii="Times New Roman" w:hAnsi="Times New Roman" w:cs="Times New Roman"/>
          <w:sz w:val="24"/>
          <w:szCs w:val="24"/>
        </w:rPr>
        <w:t>ям»</w:t>
      </w:r>
      <w:r w:rsidR="00063397" w:rsidRPr="00FC749E">
        <w:rPr>
          <w:rFonts w:ascii="Times New Roman" w:hAnsi="Times New Roman" w:cs="Times New Roman"/>
          <w:sz w:val="24"/>
          <w:szCs w:val="24"/>
        </w:rPr>
        <w:t>, где</w:t>
      </w:r>
      <w:r w:rsidRPr="00FC749E">
        <w:rPr>
          <w:rFonts w:ascii="Times New Roman" w:hAnsi="Times New Roman" w:cs="Times New Roman"/>
          <w:sz w:val="24"/>
          <w:szCs w:val="24"/>
        </w:rPr>
        <w:t xml:space="preserve"> из федерального и областного бюджет</w:t>
      </w:r>
      <w:r w:rsidR="00063397" w:rsidRPr="00FC749E">
        <w:rPr>
          <w:rFonts w:ascii="Times New Roman" w:hAnsi="Times New Roman" w:cs="Times New Roman"/>
          <w:sz w:val="24"/>
          <w:szCs w:val="24"/>
        </w:rPr>
        <w:t>ов  выделяе</w:t>
      </w:r>
      <w:r w:rsidRPr="00FC749E">
        <w:rPr>
          <w:rFonts w:ascii="Times New Roman" w:hAnsi="Times New Roman" w:cs="Times New Roman"/>
          <w:sz w:val="24"/>
          <w:szCs w:val="24"/>
        </w:rPr>
        <w:t>тся гражданам на строительство</w:t>
      </w:r>
      <w:r w:rsidR="00063397" w:rsidRPr="00FC749E">
        <w:rPr>
          <w:rFonts w:ascii="Times New Roman" w:hAnsi="Times New Roman" w:cs="Times New Roman"/>
          <w:sz w:val="24"/>
          <w:szCs w:val="24"/>
        </w:rPr>
        <w:t>,</w:t>
      </w:r>
      <w:r w:rsidRPr="00FC749E">
        <w:rPr>
          <w:rFonts w:ascii="Times New Roman" w:hAnsi="Times New Roman" w:cs="Times New Roman"/>
          <w:sz w:val="24"/>
          <w:szCs w:val="24"/>
        </w:rPr>
        <w:t xml:space="preserve"> приобретение жилья до 70% от стоимости  построенного</w:t>
      </w:r>
      <w:r w:rsidR="00063397" w:rsidRPr="00FC749E">
        <w:rPr>
          <w:rFonts w:ascii="Times New Roman" w:hAnsi="Times New Roman" w:cs="Times New Roman"/>
          <w:sz w:val="24"/>
          <w:szCs w:val="24"/>
        </w:rPr>
        <w:t>,</w:t>
      </w:r>
      <w:r w:rsidRPr="00FC749E">
        <w:rPr>
          <w:rFonts w:ascii="Times New Roman" w:hAnsi="Times New Roman" w:cs="Times New Roman"/>
          <w:sz w:val="24"/>
          <w:szCs w:val="24"/>
        </w:rPr>
        <w:t xml:space="preserve"> приобретенного жилья  в виде безвозмездных субсидий.</w:t>
      </w:r>
    </w:p>
    <w:p w:rsidR="00AA7D83" w:rsidRPr="00FC749E" w:rsidRDefault="00AA7D83" w:rsidP="007E4907">
      <w:pPr>
        <w:jc w:val="both"/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>            К услугам  ЖКХ,  предоставляемым  в поселении,  относится теплоснабжение, водоснабжение, водоотведение населения и вывоз мусора. Практически все населенные пункты газифицированы.</w:t>
      </w:r>
    </w:p>
    <w:p w:rsidR="00AA7D83" w:rsidRPr="00FC749E" w:rsidRDefault="00AA7D83" w:rsidP="007E4907">
      <w:pPr>
        <w:jc w:val="both"/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 xml:space="preserve">Развитие среды проживания населения сельского поселения </w:t>
      </w:r>
      <w:r w:rsidR="00063397" w:rsidRPr="00FC749E">
        <w:rPr>
          <w:rFonts w:ascii="Times New Roman" w:hAnsi="Times New Roman" w:cs="Times New Roman"/>
          <w:sz w:val="24"/>
          <w:szCs w:val="24"/>
        </w:rPr>
        <w:t>Красный Строитель</w:t>
      </w:r>
      <w:r w:rsidRPr="00FC749E">
        <w:rPr>
          <w:rFonts w:ascii="Times New Roman" w:hAnsi="Times New Roman" w:cs="Times New Roman"/>
          <w:sz w:val="24"/>
          <w:szCs w:val="24"/>
        </w:rPr>
        <w:t xml:space="preserve"> создаст непосредственные условия для повышения качества жизни нынешнего и будущих поколений жителей. Перед органами местного самоуправления поселения стоит задача развития коммунальной инфраструктуры, повышения эффективности и надежности функционирования жилищно-коммунального комплекса.</w:t>
      </w:r>
    </w:p>
    <w:p w:rsidR="00AA7D83" w:rsidRPr="00FC749E" w:rsidRDefault="00AA7D83" w:rsidP="007E4907">
      <w:pPr>
        <w:jc w:val="both"/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>Поселение не может развиваться без учета состояния и перспектив развития инженерных систем жизнеобеспечения, которые включают в себя такие составные части, как теплоснабжение, газоснабжение, электроснабжение и водоснабжение.</w:t>
      </w:r>
    </w:p>
    <w:p w:rsidR="00AA7D83" w:rsidRPr="00FC749E" w:rsidRDefault="00AA7D83" w:rsidP="007E4907">
      <w:pPr>
        <w:jc w:val="both"/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>Непосредственно под развитием систем коммунальной инфраструктуры поселения понимается проведение комплекса мероприятий нормативно-правового, организационного и иного характера, направленных на повышение качества жизни населения поселения, понимание жителями поселения сложности проводимой коммунальной реформы, а также подготовку и проведение соответствующих инвестиционных программ.</w:t>
      </w:r>
      <w:bookmarkStart w:id="8" w:name="_Toc132716914"/>
      <w:bookmarkEnd w:id="8"/>
    </w:p>
    <w:p w:rsidR="00AA7D83" w:rsidRPr="00FC749E" w:rsidRDefault="00AA7D83" w:rsidP="007E4907">
      <w:pPr>
        <w:jc w:val="both"/>
        <w:rPr>
          <w:rFonts w:ascii="Times New Roman" w:hAnsi="Times New Roman" w:cs="Times New Roman"/>
          <w:sz w:val="24"/>
          <w:szCs w:val="24"/>
        </w:rPr>
      </w:pPr>
      <w:bookmarkStart w:id="9" w:name="_Toc132716915"/>
      <w:r w:rsidRPr="00FC749E">
        <w:rPr>
          <w:rFonts w:ascii="Times New Roman" w:hAnsi="Times New Roman" w:cs="Times New Roman"/>
          <w:b/>
          <w:bCs/>
          <w:sz w:val="24"/>
          <w:szCs w:val="24"/>
          <w:u w:val="single"/>
        </w:rPr>
        <w:t>3. Основные стратегическими направлениями развития поселения</w:t>
      </w:r>
      <w:bookmarkEnd w:id="9"/>
    </w:p>
    <w:p w:rsidR="00AA7D83" w:rsidRPr="00FC749E" w:rsidRDefault="00AA7D83" w:rsidP="007E4907">
      <w:pPr>
        <w:jc w:val="both"/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>Из   анализа вытекает, что стратегическими направлениями развития поселения должны стать  следующие действия:</w:t>
      </w:r>
    </w:p>
    <w:p w:rsidR="00AA7D83" w:rsidRPr="00FC749E" w:rsidRDefault="00AA7D83" w:rsidP="007E4907">
      <w:pPr>
        <w:jc w:val="both"/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> </w:t>
      </w:r>
      <w:r w:rsidRPr="00FC749E">
        <w:rPr>
          <w:rFonts w:ascii="Times New Roman" w:hAnsi="Times New Roman" w:cs="Times New Roman"/>
          <w:b/>
          <w:bCs/>
          <w:sz w:val="24"/>
          <w:szCs w:val="24"/>
        </w:rPr>
        <w:t>Экономические:</w:t>
      </w:r>
    </w:p>
    <w:p w:rsidR="00AA7D83" w:rsidRPr="00FC749E" w:rsidRDefault="00866508" w:rsidP="007E490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    Содействие развитию </w:t>
      </w:r>
      <w:r w:rsidR="00AA7D83" w:rsidRPr="00FC749E">
        <w:rPr>
          <w:rFonts w:ascii="Times New Roman" w:hAnsi="Times New Roman" w:cs="Times New Roman"/>
          <w:sz w:val="24"/>
          <w:szCs w:val="24"/>
        </w:rPr>
        <w:t xml:space="preserve"> сельскохозяйственному бизнесу, и вовлечение его как потенциального инвестора для выполнения социальных проектов восстановление объектов образования, культуры и спорта, помощь в организации питания школьников на взаимовыгодных условиях.  </w:t>
      </w:r>
    </w:p>
    <w:p w:rsidR="00AA7D83" w:rsidRPr="00FC749E" w:rsidRDefault="00AA7D83" w:rsidP="007E4907">
      <w:pPr>
        <w:jc w:val="both"/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>2.    Содействие развитию   малого бизнеса через помощь в привлечении льготных кредитов на проекты, значимые для развития поселения и организации новых рабочих мест.</w:t>
      </w:r>
      <w:r w:rsidRPr="00FC749E">
        <w:rPr>
          <w:rFonts w:ascii="Times New Roman" w:hAnsi="Times New Roman" w:cs="Times New Roman"/>
          <w:i/>
          <w:iCs/>
          <w:sz w:val="24"/>
          <w:szCs w:val="24"/>
        </w:rPr>
        <w:t>           </w:t>
      </w:r>
    </w:p>
    <w:p w:rsidR="00AA7D83" w:rsidRPr="00FC749E" w:rsidRDefault="00AA7D83" w:rsidP="007E4907">
      <w:pPr>
        <w:jc w:val="both"/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i/>
          <w:iCs/>
          <w:sz w:val="24"/>
          <w:szCs w:val="24"/>
        </w:rPr>
        <w:t> </w:t>
      </w:r>
      <w:r w:rsidRPr="00FC749E">
        <w:rPr>
          <w:rFonts w:ascii="Times New Roman" w:hAnsi="Times New Roman" w:cs="Times New Roman"/>
          <w:sz w:val="24"/>
          <w:szCs w:val="24"/>
        </w:rPr>
        <w:t>            </w:t>
      </w:r>
      <w:r w:rsidRPr="00FC749E">
        <w:rPr>
          <w:rFonts w:ascii="Times New Roman" w:hAnsi="Times New Roman" w:cs="Times New Roman"/>
          <w:b/>
          <w:bCs/>
          <w:sz w:val="24"/>
          <w:szCs w:val="24"/>
        </w:rPr>
        <w:t>Социальные</w:t>
      </w:r>
      <w:r w:rsidRPr="00FC749E">
        <w:rPr>
          <w:rFonts w:ascii="Times New Roman" w:hAnsi="Times New Roman" w:cs="Times New Roman"/>
          <w:sz w:val="24"/>
          <w:szCs w:val="24"/>
        </w:rPr>
        <w:t>:</w:t>
      </w:r>
    </w:p>
    <w:p w:rsidR="00AA7D83" w:rsidRPr="00FC749E" w:rsidRDefault="00AA7D83" w:rsidP="007E4907">
      <w:pPr>
        <w:jc w:val="both"/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>1.  Развитие социальной инфраструктуры, образования, здравоохранения, культуры, физкультуры и спорта:</w:t>
      </w:r>
    </w:p>
    <w:p w:rsidR="00AA7D83" w:rsidRPr="00FC749E" w:rsidRDefault="00AA7D83" w:rsidP="007E4907">
      <w:pPr>
        <w:jc w:val="both"/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i/>
          <w:iCs/>
          <w:sz w:val="24"/>
          <w:szCs w:val="24"/>
        </w:rPr>
        <w:t>  </w:t>
      </w:r>
      <w:r w:rsidRPr="00FC749E">
        <w:rPr>
          <w:rFonts w:ascii="Times New Roman" w:hAnsi="Times New Roman" w:cs="Times New Roman"/>
          <w:sz w:val="24"/>
          <w:szCs w:val="24"/>
        </w:rPr>
        <w:t>- участие в отраслевых  районных, областных программах, Российских и международных грантах по развитию и укреплению данных отраслей;</w:t>
      </w:r>
    </w:p>
    <w:p w:rsidR="00AA7D83" w:rsidRPr="00FC749E" w:rsidRDefault="00AA7D83" w:rsidP="007E4907">
      <w:pPr>
        <w:jc w:val="both"/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>-содействие предпринимательской инициативы по развитию данных направлений и всяческое ее поощрение  (развитие и увеличение объемов платных услуг предоставляемых учреждениями образования, здравоохранения, культуры, спорта на территории поселения). </w:t>
      </w:r>
    </w:p>
    <w:p w:rsidR="00AA7D83" w:rsidRPr="00FC749E" w:rsidRDefault="00AA7D83" w:rsidP="007E4907">
      <w:pPr>
        <w:jc w:val="both"/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>2.    Развитие личного подворья граждан, как источника доходов населения.</w:t>
      </w:r>
    </w:p>
    <w:p w:rsidR="00AA7D83" w:rsidRPr="00FC749E" w:rsidRDefault="00AA7D83" w:rsidP="007E4907">
      <w:pPr>
        <w:jc w:val="both"/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lastRenderedPageBreak/>
        <w:t>- привлечение льготных кредитов из областного бюджета на развитие личных подсобных хозяйств;</w:t>
      </w:r>
    </w:p>
    <w:p w:rsidR="00AA7D83" w:rsidRPr="00FC749E" w:rsidRDefault="00AA7D83" w:rsidP="007E4907">
      <w:pPr>
        <w:jc w:val="both"/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>-привлечение средств из районного бюджета  на восстановление пастбищ;</w:t>
      </w:r>
    </w:p>
    <w:p w:rsidR="00AA7D83" w:rsidRPr="00FC749E" w:rsidRDefault="00AA7D83" w:rsidP="007E4907">
      <w:pPr>
        <w:jc w:val="both"/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 xml:space="preserve">-введение в практику </w:t>
      </w:r>
      <w:proofErr w:type="spellStart"/>
      <w:r w:rsidRPr="00FC749E">
        <w:rPr>
          <w:rFonts w:ascii="Times New Roman" w:hAnsi="Times New Roman" w:cs="Times New Roman"/>
          <w:sz w:val="24"/>
          <w:szCs w:val="24"/>
        </w:rPr>
        <w:t>льготированной</w:t>
      </w:r>
      <w:proofErr w:type="spellEnd"/>
      <w:r w:rsidRPr="00FC749E">
        <w:rPr>
          <w:rFonts w:ascii="Times New Roman" w:hAnsi="Times New Roman" w:cs="Times New Roman"/>
          <w:sz w:val="24"/>
          <w:szCs w:val="24"/>
        </w:rPr>
        <w:t xml:space="preserve"> оплаты за воду гражданам, имеющим крупнорогатый скот, </w:t>
      </w:r>
      <w:proofErr w:type="gramStart"/>
      <w:r w:rsidRPr="00FC749E">
        <w:rPr>
          <w:rFonts w:ascii="Times New Roman" w:hAnsi="Times New Roman" w:cs="Times New Roman"/>
          <w:sz w:val="24"/>
          <w:szCs w:val="24"/>
        </w:rPr>
        <w:t>сдающих</w:t>
      </w:r>
      <w:proofErr w:type="gramEnd"/>
      <w:r w:rsidRPr="00FC749E">
        <w:rPr>
          <w:rFonts w:ascii="Times New Roman" w:hAnsi="Times New Roman" w:cs="Times New Roman"/>
          <w:sz w:val="24"/>
          <w:szCs w:val="24"/>
        </w:rPr>
        <w:t xml:space="preserve"> молоко.</w:t>
      </w:r>
    </w:p>
    <w:p w:rsidR="00AA7D83" w:rsidRPr="00FC749E" w:rsidRDefault="00AA7D83" w:rsidP="007E4907">
      <w:pPr>
        <w:jc w:val="both"/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>-помощь населению в реализации мяса с личных подсобных хозяйств;</w:t>
      </w:r>
    </w:p>
    <w:p w:rsidR="00AA7D83" w:rsidRPr="00FC749E" w:rsidRDefault="00AA7D83" w:rsidP="007E4907">
      <w:pPr>
        <w:jc w:val="both"/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>-поддержка предпринимателей осуществляющихзакупку продукции с личных подсобных хозяйств на выгодных для населения условиях; </w:t>
      </w:r>
    </w:p>
    <w:p w:rsidR="00AA7D83" w:rsidRPr="00FC749E" w:rsidRDefault="00AA7D83" w:rsidP="007E4907">
      <w:pPr>
        <w:jc w:val="both"/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>3.   Содействие в привлечении молодых специалистов в поселение (врачей, учителей, работников культуры, муниципальных служащих);</w:t>
      </w:r>
    </w:p>
    <w:p w:rsidR="00AA7D83" w:rsidRPr="00FC749E" w:rsidRDefault="00AA7D83" w:rsidP="007E4907">
      <w:pPr>
        <w:jc w:val="both"/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> -помощь членам их семей в устройстве на работу;</w:t>
      </w:r>
    </w:p>
    <w:p w:rsidR="00AA7D83" w:rsidRPr="00FC749E" w:rsidRDefault="00AA7D83" w:rsidP="007E4907">
      <w:pPr>
        <w:jc w:val="both"/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> -помощь в решении вопросов по  приобретению  этими  специалистами жилья через районные, областные и федеральные программы, направленные на строительство приобретения жилья, помощь в получении кредитов, в том числе ипотечных на жильё;</w:t>
      </w:r>
    </w:p>
    <w:p w:rsidR="00AA7D83" w:rsidRPr="00FC749E" w:rsidRDefault="00AA7D83" w:rsidP="007E4907">
      <w:pPr>
        <w:jc w:val="both"/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>4.    Содействие в обеспечении социальной поддержки слабозащищенным слоям населения:</w:t>
      </w:r>
    </w:p>
    <w:p w:rsidR="00AA7D83" w:rsidRPr="00FC749E" w:rsidRDefault="00AA7D83" w:rsidP="007E4907">
      <w:pPr>
        <w:jc w:val="both"/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>-консультирование, помощь в получении субсидий, пособий различных льготных выплат;</w:t>
      </w:r>
    </w:p>
    <w:p w:rsidR="00AA7D83" w:rsidRPr="00FC749E" w:rsidRDefault="00AA7D83" w:rsidP="007E4907">
      <w:pPr>
        <w:jc w:val="both"/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 xml:space="preserve">-содействие в привлечении бюджетных средств, спонсорской помощи для поддержания одиноких пенсионеров, инвалидов, многодетных семей (заготовка твердого топлива, пиломатериал для ремонта жилья, проведение ремонта жилья,  лечение в учреждениях здравоохранения, льготное </w:t>
      </w:r>
      <w:proofErr w:type="spellStart"/>
      <w:r w:rsidRPr="00FC749E">
        <w:rPr>
          <w:rFonts w:ascii="Times New Roman" w:hAnsi="Times New Roman" w:cs="Times New Roman"/>
          <w:sz w:val="24"/>
          <w:szCs w:val="24"/>
        </w:rPr>
        <w:t>санаторно</w:t>
      </w:r>
      <w:proofErr w:type="spellEnd"/>
      <w:r w:rsidRPr="00FC749E">
        <w:rPr>
          <w:rFonts w:ascii="Times New Roman" w:hAnsi="Times New Roman" w:cs="Times New Roman"/>
          <w:sz w:val="24"/>
          <w:szCs w:val="24"/>
        </w:rPr>
        <w:t xml:space="preserve"> - курортное лечение);</w:t>
      </w:r>
    </w:p>
    <w:p w:rsidR="00AA7D83" w:rsidRPr="00FC749E" w:rsidRDefault="00AA7D83" w:rsidP="007E4907">
      <w:pPr>
        <w:jc w:val="both"/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>5.   Привлечение средств из областного и федерального бюджетов на укрепление жилищно-коммунальной сферы:</w:t>
      </w:r>
    </w:p>
    <w:p w:rsidR="00AA7D83" w:rsidRPr="00FC749E" w:rsidRDefault="00AA7D83" w:rsidP="007E4907">
      <w:pPr>
        <w:jc w:val="both"/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> - на восстановление водопроводов;</w:t>
      </w:r>
    </w:p>
    <w:p w:rsidR="00AA7D83" w:rsidRPr="00FC749E" w:rsidRDefault="00AA7D83" w:rsidP="007E4907">
      <w:pPr>
        <w:jc w:val="both"/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>- по ремонту и строительству жилья;</w:t>
      </w:r>
    </w:p>
    <w:p w:rsidR="00AA7D83" w:rsidRPr="00FC749E" w:rsidRDefault="00AA7D83" w:rsidP="007E4907">
      <w:pPr>
        <w:jc w:val="both"/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>- по программам молодая семья, сельское жилье, жилье для молодых специалистов, ипотечное кредитование для строительства приобретения жилья гражданами, работающими прожива</w:t>
      </w:r>
      <w:r w:rsidR="00866508">
        <w:rPr>
          <w:rFonts w:ascii="Times New Roman" w:hAnsi="Times New Roman" w:cs="Times New Roman"/>
          <w:sz w:val="24"/>
          <w:szCs w:val="24"/>
        </w:rPr>
        <w:t xml:space="preserve">ющими на территории поселения  </w:t>
      </w:r>
      <w:bookmarkStart w:id="10" w:name="_GoBack"/>
      <w:bookmarkEnd w:id="10"/>
    </w:p>
    <w:p w:rsidR="00AA7D83" w:rsidRPr="00FC749E" w:rsidRDefault="00AA7D83" w:rsidP="007E4907">
      <w:pPr>
        <w:jc w:val="both"/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>6.   Содействие в развитии систем телефонной и сотовой связи, охват сотовой связью удаленных и труднодоступных поселков поселения.</w:t>
      </w:r>
    </w:p>
    <w:p w:rsidR="00AA7D83" w:rsidRPr="00FC749E" w:rsidRDefault="00AA7D83" w:rsidP="007E4907">
      <w:pPr>
        <w:jc w:val="both"/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>7.   Освещение населенных пунктов поселения.</w:t>
      </w:r>
    </w:p>
    <w:p w:rsidR="00AA7D83" w:rsidRPr="00FC749E" w:rsidRDefault="00AA7D83" w:rsidP="007E4907">
      <w:pPr>
        <w:jc w:val="both"/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>8.   Привлечение средств  из областного и федерального бюджетов на строительство и ремонт внутри-поселковых дорог.</w:t>
      </w:r>
    </w:p>
    <w:p w:rsidR="00AA7D83" w:rsidRPr="00FC749E" w:rsidRDefault="00AA7D83" w:rsidP="007E4907">
      <w:pPr>
        <w:jc w:val="both"/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>9.  Привлечение средств из бюджетов различных уровней для благоустройства сел поселения.</w:t>
      </w:r>
    </w:p>
    <w:p w:rsidR="00AA7D83" w:rsidRPr="00FC749E" w:rsidRDefault="00AA7D83" w:rsidP="007E4907">
      <w:pPr>
        <w:jc w:val="both"/>
        <w:rPr>
          <w:rFonts w:ascii="Times New Roman" w:hAnsi="Times New Roman" w:cs="Times New Roman"/>
          <w:sz w:val="24"/>
          <w:szCs w:val="24"/>
        </w:rPr>
      </w:pPr>
      <w:bookmarkStart w:id="11" w:name="_Toc132715995"/>
      <w:bookmarkEnd w:id="11"/>
      <w:r w:rsidRPr="00FC749E">
        <w:rPr>
          <w:rFonts w:ascii="Times New Roman" w:hAnsi="Times New Roman" w:cs="Times New Roman"/>
          <w:b/>
          <w:bCs/>
          <w:sz w:val="24"/>
          <w:szCs w:val="24"/>
        </w:rPr>
        <w:t>4. Система основных программных мероприятий по развитию сельского поселения </w:t>
      </w:r>
      <w:r w:rsidR="00063397" w:rsidRPr="00FC749E">
        <w:rPr>
          <w:rFonts w:ascii="Times New Roman" w:hAnsi="Times New Roman" w:cs="Times New Roman"/>
          <w:b/>
          <w:bCs/>
          <w:sz w:val="24"/>
          <w:szCs w:val="24"/>
        </w:rPr>
        <w:t>Красный Строитель</w:t>
      </w:r>
    </w:p>
    <w:p w:rsidR="00AA7D83" w:rsidRPr="00FC749E" w:rsidRDefault="00AA7D83" w:rsidP="007E4907">
      <w:pPr>
        <w:jc w:val="both"/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 xml:space="preserve">  Задача формирования стратегии развития такого сложного образования, каковым является сельское поселение, не может быть конструктивно решена без  анализа, выявления    и адекватного описания </w:t>
      </w:r>
      <w:r w:rsidRPr="00FC749E">
        <w:rPr>
          <w:rFonts w:ascii="Times New Roman" w:hAnsi="Times New Roman" w:cs="Times New Roman"/>
          <w:sz w:val="24"/>
          <w:szCs w:val="24"/>
        </w:rPr>
        <w:lastRenderedPageBreak/>
        <w:t>его важнейших  характеристик. Для этих целей при разработке Программы был использован эффективный инструмент исследования объектов подобного рода - системный анализ, который позволил воспроизвести основные системные характеристики поселения, показать механизмы его функционирования и развития. Использование инструментов системного анализа обусловлено необходимостью учета сложности и многообразия экономических, социальных, политических и других факторов, влияющих на развитие поселения. С данных позиций поселение  представляет собой сложную систему, которая характеризуется совокупностью различных подсистем, сложными и многочисленными взаимосвязями между ними, динамичностью протекающих процессов.</w:t>
      </w:r>
    </w:p>
    <w:p w:rsidR="00AA7D83" w:rsidRPr="00FC749E" w:rsidRDefault="00AA7D83" w:rsidP="007E4907">
      <w:pPr>
        <w:jc w:val="both"/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 xml:space="preserve">Мероприятия Программы социального развития сельского поселения </w:t>
      </w:r>
      <w:r w:rsidR="009B0F53" w:rsidRPr="00FC749E">
        <w:rPr>
          <w:rFonts w:ascii="Times New Roman" w:hAnsi="Times New Roman" w:cs="Times New Roman"/>
          <w:sz w:val="24"/>
          <w:szCs w:val="24"/>
        </w:rPr>
        <w:t>Красный Строитель</w:t>
      </w:r>
      <w:r w:rsidRPr="00FC749E">
        <w:rPr>
          <w:rFonts w:ascii="Times New Roman" w:hAnsi="Times New Roman" w:cs="Times New Roman"/>
          <w:sz w:val="24"/>
          <w:szCs w:val="24"/>
        </w:rPr>
        <w:t xml:space="preserve"> включают как планируемые к реализации инвестиционные проекты, так и совокупность различных  организационных мероприятий, сгруппированных по указанным выше системным признакам. Перечень  основных программны</w:t>
      </w:r>
      <w:r w:rsidR="009B0F53" w:rsidRPr="00FC749E">
        <w:rPr>
          <w:rFonts w:ascii="Times New Roman" w:hAnsi="Times New Roman" w:cs="Times New Roman"/>
          <w:sz w:val="24"/>
          <w:szCs w:val="24"/>
        </w:rPr>
        <w:t>х</w:t>
      </w:r>
      <w:r w:rsidR="00426EF6">
        <w:rPr>
          <w:rFonts w:ascii="Times New Roman" w:hAnsi="Times New Roman" w:cs="Times New Roman"/>
          <w:sz w:val="24"/>
          <w:szCs w:val="24"/>
        </w:rPr>
        <w:t xml:space="preserve"> мероприятий на период 2016-2033</w:t>
      </w:r>
      <w:r w:rsidRPr="00FC749E">
        <w:rPr>
          <w:rFonts w:ascii="Times New Roman" w:hAnsi="Times New Roman" w:cs="Times New Roman"/>
          <w:sz w:val="24"/>
          <w:szCs w:val="24"/>
        </w:rPr>
        <w:t xml:space="preserve"> гг., ответственных исполнителей  и ожидаемых результатов от их реализации с указанием необходимых объемов и потенциальных источников финансирования, приведены ниже.</w:t>
      </w:r>
    </w:p>
    <w:p w:rsidR="0027390E" w:rsidRDefault="00AA7D83" w:rsidP="007E4907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C749E"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:rsidR="00664546" w:rsidRDefault="00664546" w:rsidP="00AA7D83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664546" w:rsidRDefault="00664546" w:rsidP="00AA7D83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664546" w:rsidRDefault="00664546" w:rsidP="00AA7D83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664546" w:rsidRDefault="00664546" w:rsidP="00AA7D83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664546" w:rsidRDefault="00664546" w:rsidP="00AA7D83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664546" w:rsidRDefault="00664546" w:rsidP="00AA7D83">
      <w:pPr>
        <w:rPr>
          <w:rFonts w:ascii="Times New Roman" w:hAnsi="Times New Roman" w:cs="Times New Roman"/>
          <w:sz w:val="24"/>
          <w:szCs w:val="24"/>
        </w:rPr>
      </w:pPr>
    </w:p>
    <w:p w:rsidR="00664546" w:rsidRDefault="00664546" w:rsidP="00AA7D83">
      <w:pPr>
        <w:rPr>
          <w:rFonts w:ascii="Times New Roman" w:hAnsi="Times New Roman" w:cs="Times New Roman"/>
          <w:sz w:val="24"/>
          <w:szCs w:val="24"/>
        </w:rPr>
      </w:pPr>
    </w:p>
    <w:p w:rsidR="00664546" w:rsidRDefault="00664546" w:rsidP="00AA7D83">
      <w:pPr>
        <w:rPr>
          <w:rFonts w:ascii="Times New Roman" w:hAnsi="Times New Roman" w:cs="Times New Roman"/>
          <w:sz w:val="24"/>
          <w:szCs w:val="24"/>
        </w:rPr>
      </w:pPr>
    </w:p>
    <w:p w:rsidR="00664546" w:rsidRDefault="00664546" w:rsidP="00AA7D83">
      <w:pPr>
        <w:rPr>
          <w:rFonts w:ascii="Times New Roman" w:hAnsi="Times New Roman" w:cs="Times New Roman"/>
          <w:sz w:val="24"/>
          <w:szCs w:val="24"/>
        </w:rPr>
      </w:pPr>
    </w:p>
    <w:p w:rsidR="00664546" w:rsidRDefault="00664546" w:rsidP="00AA7D83">
      <w:pPr>
        <w:rPr>
          <w:rFonts w:ascii="Times New Roman" w:hAnsi="Times New Roman" w:cs="Times New Roman"/>
          <w:sz w:val="24"/>
          <w:szCs w:val="24"/>
        </w:rPr>
      </w:pPr>
    </w:p>
    <w:p w:rsidR="00664546" w:rsidRDefault="00664546" w:rsidP="00AA7D83">
      <w:pPr>
        <w:rPr>
          <w:rFonts w:ascii="Times New Roman" w:hAnsi="Times New Roman" w:cs="Times New Roman"/>
          <w:sz w:val="24"/>
          <w:szCs w:val="24"/>
        </w:rPr>
      </w:pPr>
    </w:p>
    <w:p w:rsidR="00664546" w:rsidRDefault="00664546" w:rsidP="00AA7D83">
      <w:pPr>
        <w:rPr>
          <w:rFonts w:ascii="Times New Roman" w:hAnsi="Times New Roman" w:cs="Times New Roman"/>
          <w:sz w:val="24"/>
          <w:szCs w:val="24"/>
        </w:rPr>
      </w:pPr>
    </w:p>
    <w:p w:rsidR="00664546" w:rsidRDefault="00664546" w:rsidP="00AA7D83">
      <w:pPr>
        <w:rPr>
          <w:rFonts w:ascii="Times New Roman" w:hAnsi="Times New Roman" w:cs="Times New Roman"/>
          <w:sz w:val="24"/>
          <w:szCs w:val="24"/>
        </w:rPr>
      </w:pPr>
    </w:p>
    <w:p w:rsidR="00664546" w:rsidRDefault="00664546" w:rsidP="00AA7D83">
      <w:pPr>
        <w:rPr>
          <w:rFonts w:ascii="Times New Roman" w:hAnsi="Times New Roman" w:cs="Times New Roman"/>
          <w:sz w:val="24"/>
          <w:szCs w:val="24"/>
        </w:rPr>
      </w:pPr>
    </w:p>
    <w:p w:rsidR="00664546" w:rsidRDefault="00664546" w:rsidP="00AA7D83">
      <w:pPr>
        <w:rPr>
          <w:rFonts w:ascii="Times New Roman" w:hAnsi="Times New Roman" w:cs="Times New Roman"/>
          <w:sz w:val="24"/>
          <w:szCs w:val="24"/>
        </w:rPr>
      </w:pPr>
    </w:p>
    <w:p w:rsidR="00664546" w:rsidRDefault="00664546" w:rsidP="00AA7D83">
      <w:pPr>
        <w:rPr>
          <w:rFonts w:ascii="Times New Roman" w:hAnsi="Times New Roman" w:cs="Times New Roman"/>
          <w:sz w:val="24"/>
          <w:szCs w:val="24"/>
        </w:rPr>
      </w:pPr>
    </w:p>
    <w:p w:rsidR="00664546" w:rsidRDefault="00664546" w:rsidP="00AA7D83">
      <w:pPr>
        <w:rPr>
          <w:rFonts w:ascii="Times New Roman" w:hAnsi="Times New Roman" w:cs="Times New Roman"/>
          <w:sz w:val="24"/>
          <w:szCs w:val="24"/>
        </w:rPr>
      </w:pPr>
    </w:p>
    <w:p w:rsidR="00664546" w:rsidRDefault="00664546" w:rsidP="00AA7D83">
      <w:pPr>
        <w:rPr>
          <w:rFonts w:ascii="Times New Roman" w:hAnsi="Times New Roman" w:cs="Times New Roman"/>
          <w:sz w:val="24"/>
          <w:szCs w:val="24"/>
        </w:rPr>
      </w:pPr>
    </w:p>
    <w:p w:rsidR="00664546" w:rsidRDefault="00664546" w:rsidP="00AA7D83">
      <w:pPr>
        <w:rPr>
          <w:rFonts w:ascii="Times New Roman" w:hAnsi="Times New Roman" w:cs="Times New Roman"/>
          <w:sz w:val="24"/>
          <w:szCs w:val="24"/>
        </w:rPr>
      </w:pPr>
    </w:p>
    <w:p w:rsidR="00664546" w:rsidRDefault="00664546" w:rsidP="00AA7D83">
      <w:pPr>
        <w:rPr>
          <w:rFonts w:ascii="Times New Roman" w:hAnsi="Times New Roman" w:cs="Times New Roman"/>
          <w:sz w:val="24"/>
          <w:szCs w:val="24"/>
        </w:rPr>
      </w:pPr>
    </w:p>
    <w:p w:rsidR="00664546" w:rsidRDefault="00664546" w:rsidP="00AA7D83">
      <w:pPr>
        <w:rPr>
          <w:rFonts w:ascii="Times New Roman" w:hAnsi="Times New Roman" w:cs="Times New Roman"/>
          <w:sz w:val="24"/>
          <w:szCs w:val="24"/>
        </w:rPr>
      </w:pPr>
    </w:p>
    <w:p w:rsidR="00664546" w:rsidRDefault="00664546" w:rsidP="00AA7D83">
      <w:pPr>
        <w:rPr>
          <w:rFonts w:ascii="Times New Roman" w:hAnsi="Times New Roman" w:cs="Times New Roman"/>
          <w:sz w:val="24"/>
          <w:szCs w:val="24"/>
        </w:rPr>
      </w:pPr>
    </w:p>
    <w:p w:rsidR="00664546" w:rsidRDefault="00664546" w:rsidP="00AA7D83">
      <w:pPr>
        <w:rPr>
          <w:rFonts w:ascii="Times New Roman" w:hAnsi="Times New Roman" w:cs="Times New Roman"/>
          <w:sz w:val="24"/>
          <w:szCs w:val="24"/>
        </w:rPr>
      </w:pPr>
    </w:p>
    <w:p w:rsidR="00664546" w:rsidRDefault="00664546" w:rsidP="00AA7D83">
      <w:pPr>
        <w:rPr>
          <w:rFonts w:ascii="Times New Roman" w:hAnsi="Times New Roman" w:cs="Times New Roman"/>
          <w:sz w:val="24"/>
          <w:szCs w:val="24"/>
        </w:rPr>
      </w:pPr>
    </w:p>
    <w:p w:rsidR="00664546" w:rsidRDefault="00664546" w:rsidP="00AA7D83">
      <w:pPr>
        <w:rPr>
          <w:rFonts w:ascii="Times New Roman" w:hAnsi="Times New Roman" w:cs="Times New Roman"/>
          <w:sz w:val="24"/>
          <w:szCs w:val="24"/>
        </w:rPr>
      </w:pPr>
    </w:p>
    <w:p w:rsidR="00664546" w:rsidRDefault="00664546" w:rsidP="00AA7D83">
      <w:pPr>
        <w:rPr>
          <w:rFonts w:ascii="Times New Roman" w:hAnsi="Times New Roman" w:cs="Times New Roman"/>
          <w:sz w:val="24"/>
          <w:szCs w:val="24"/>
        </w:rPr>
      </w:pPr>
    </w:p>
    <w:p w:rsidR="00664546" w:rsidRDefault="00664546" w:rsidP="00AA7D83">
      <w:pPr>
        <w:rPr>
          <w:rFonts w:ascii="Times New Roman" w:hAnsi="Times New Roman" w:cs="Times New Roman"/>
          <w:sz w:val="24"/>
          <w:szCs w:val="24"/>
        </w:rPr>
      </w:pPr>
    </w:p>
    <w:p w:rsidR="00664546" w:rsidRDefault="00664546" w:rsidP="00AA7D83">
      <w:pPr>
        <w:rPr>
          <w:rFonts w:ascii="Times New Roman" w:hAnsi="Times New Roman" w:cs="Times New Roman"/>
          <w:sz w:val="24"/>
          <w:szCs w:val="24"/>
        </w:rPr>
      </w:pPr>
    </w:p>
    <w:p w:rsidR="00664546" w:rsidRDefault="00664546" w:rsidP="00AA7D83">
      <w:pPr>
        <w:rPr>
          <w:rFonts w:ascii="Times New Roman" w:hAnsi="Times New Roman" w:cs="Times New Roman"/>
          <w:sz w:val="24"/>
          <w:szCs w:val="24"/>
        </w:rPr>
      </w:pPr>
    </w:p>
    <w:p w:rsidR="00664546" w:rsidRDefault="00664546" w:rsidP="00AA7D83">
      <w:pPr>
        <w:rPr>
          <w:rFonts w:ascii="Times New Roman" w:hAnsi="Times New Roman" w:cs="Times New Roman"/>
          <w:sz w:val="24"/>
          <w:szCs w:val="24"/>
        </w:rPr>
      </w:pPr>
    </w:p>
    <w:p w:rsidR="00664546" w:rsidRDefault="00664546" w:rsidP="00AA7D83">
      <w:pPr>
        <w:rPr>
          <w:rFonts w:ascii="Times New Roman" w:hAnsi="Times New Roman" w:cs="Times New Roman"/>
          <w:sz w:val="24"/>
          <w:szCs w:val="24"/>
        </w:rPr>
      </w:pPr>
    </w:p>
    <w:p w:rsidR="00664546" w:rsidRDefault="00664546" w:rsidP="00AA7D83">
      <w:pPr>
        <w:rPr>
          <w:rFonts w:ascii="Times New Roman" w:hAnsi="Times New Roman" w:cs="Times New Roman"/>
          <w:sz w:val="24"/>
          <w:szCs w:val="24"/>
        </w:rPr>
      </w:pPr>
    </w:p>
    <w:p w:rsidR="00664546" w:rsidRPr="00FC749E" w:rsidRDefault="00664546" w:rsidP="00AA7D83">
      <w:pPr>
        <w:rPr>
          <w:rFonts w:ascii="Times New Roman" w:hAnsi="Times New Roman" w:cs="Times New Roman"/>
          <w:sz w:val="24"/>
          <w:szCs w:val="24"/>
        </w:rPr>
        <w:sectPr w:rsidR="00664546" w:rsidRPr="00FC749E" w:rsidSect="005214A4">
          <w:pgSz w:w="11906" w:h="16838"/>
          <w:pgMar w:top="284" w:right="566" w:bottom="1134" w:left="850" w:header="708" w:footer="708" w:gutter="0"/>
          <w:cols w:space="708"/>
          <w:docGrid w:linePitch="360"/>
        </w:sectPr>
      </w:pPr>
    </w:p>
    <w:p w:rsidR="00AA7D83" w:rsidRDefault="00664546" w:rsidP="00AA7D8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Перечень программных мероприятий комплексного развития социального развития сельского поселения Красный Строитель</w:t>
      </w:r>
    </w:p>
    <w:p w:rsidR="00664546" w:rsidRDefault="00664546" w:rsidP="00AA7D83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c"/>
        <w:tblW w:w="0" w:type="auto"/>
        <w:tblLayout w:type="fixed"/>
        <w:tblLook w:val="04A0"/>
      </w:tblPr>
      <w:tblGrid>
        <w:gridCol w:w="675"/>
        <w:gridCol w:w="2552"/>
        <w:gridCol w:w="2268"/>
        <w:gridCol w:w="1775"/>
        <w:gridCol w:w="887"/>
        <w:gridCol w:w="1021"/>
        <w:gridCol w:w="1038"/>
        <w:gridCol w:w="1239"/>
        <w:gridCol w:w="1172"/>
        <w:gridCol w:w="1373"/>
        <w:gridCol w:w="1494"/>
      </w:tblGrid>
      <w:tr w:rsidR="00664546" w:rsidTr="00E46603">
        <w:trPr>
          <w:trHeight w:val="334"/>
        </w:trPr>
        <w:tc>
          <w:tcPr>
            <w:tcW w:w="675" w:type="dxa"/>
            <w:vMerge w:val="restart"/>
          </w:tcPr>
          <w:p w:rsidR="00664546" w:rsidRDefault="00664546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552" w:type="dxa"/>
            <w:vMerge w:val="restart"/>
          </w:tcPr>
          <w:p w:rsidR="00664546" w:rsidRDefault="00664546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268" w:type="dxa"/>
            <w:vMerge w:val="restart"/>
          </w:tcPr>
          <w:p w:rsidR="00664546" w:rsidRDefault="00664546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Адрес, местонахождение</w:t>
            </w:r>
          </w:p>
        </w:tc>
        <w:tc>
          <w:tcPr>
            <w:tcW w:w="1775" w:type="dxa"/>
            <w:vMerge w:val="restart"/>
          </w:tcPr>
          <w:p w:rsidR="00664546" w:rsidRDefault="00664546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Характеристика объекта</w:t>
            </w:r>
          </w:p>
        </w:tc>
        <w:tc>
          <w:tcPr>
            <w:tcW w:w="6730" w:type="dxa"/>
            <w:gridSpan w:val="6"/>
            <w:tcBorders>
              <w:bottom w:val="single" w:sz="4" w:space="0" w:color="auto"/>
            </w:tcBorders>
          </w:tcPr>
          <w:p w:rsidR="00664546" w:rsidRDefault="00664546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Ориентировочная стоимость мероприятия (млн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ублей)</w:t>
            </w:r>
          </w:p>
        </w:tc>
        <w:tc>
          <w:tcPr>
            <w:tcW w:w="1494" w:type="dxa"/>
            <w:vMerge w:val="restart"/>
          </w:tcPr>
          <w:p w:rsidR="00664546" w:rsidRDefault="00664546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4546" w:rsidRDefault="00664546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  <w:p w:rsidR="00664546" w:rsidRDefault="00664546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4546" w:rsidTr="00E46603">
        <w:trPr>
          <w:trHeight w:val="486"/>
        </w:trPr>
        <w:tc>
          <w:tcPr>
            <w:tcW w:w="675" w:type="dxa"/>
            <w:vMerge/>
          </w:tcPr>
          <w:p w:rsidR="00664546" w:rsidRDefault="00664546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664546" w:rsidRDefault="00664546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664546" w:rsidRDefault="00664546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vMerge/>
          </w:tcPr>
          <w:p w:rsidR="00664546" w:rsidRDefault="00664546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7" w:type="dxa"/>
            <w:tcBorders>
              <w:top w:val="single" w:sz="4" w:space="0" w:color="auto"/>
              <w:right w:val="single" w:sz="4" w:space="0" w:color="auto"/>
            </w:tcBorders>
          </w:tcPr>
          <w:p w:rsidR="00664546" w:rsidRDefault="00664546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4546" w:rsidRDefault="00664546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4546" w:rsidRDefault="00664546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4546" w:rsidRDefault="00664546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4546" w:rsidRDefault="00664546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</w:tcPr>
          <w:p w:rsidR="00664546" w:rsidRDefault="00664546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2021-2033г</w:t>
            </w:r>
          </w:p>
        </w:tc>
        <w:tc>
          <w:tcPr>
            <w:tcW w:w="1494" w:type="dxa"/>
            <w:vMerge/>
          </w:tcPr>
          <w:p w:rsidR="00664546" w:rsidRDefault="00664546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4546" w:rsidTr="00E46603">
        <w:tc>
          <w:tcPr>
            <w:tcW w:w="675" w:type="dxa"/>
          </w:tcPr>
          <w:p w:rsidR="00664546" w:rsidRDefault="00664546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664546" w:rsidRPr="00664546" w:rsidRDefault="00664546" w:rsidP="0066454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4546">
              <w:rPr>
                <w:rFonts w:ascii="Times New Roman" w:hAnsi="Times New Roman" w:cs="Times New Roman"/>
                <w:b/>
                <w:sz w:val="24"/>
                <w:szCs w:val="24"/>
              </w:rPr>
              <w:t>Объекты местного значения в сфере физической культуры и массового спорта</w:t>
            </w:r>
          </w:p>
        </w:tc>
        <w:tc>
          <w:tcPr>
            <w:tcW w:w="2268" w:type="dxa"/>
          </w:tcPr>
          <w:p w:rsidR="00664546" w:rsidRDefault="00664546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</w:tcPr>
          <w:p w:rsidR="00664546" w:rsidRDefault="00664546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7" w:type="dxa"/>
            <w:tcBorders>
              <w:right w:val="single" w:sz="4" w:space="0" w:color="auto"/>
            </w:tcBorders>
          </w:tcPr>
          <w:p w:rsidR="00664546" w:rsidRDefault="00664546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1" w:type="dxa"/>
            <w:tcBorders>
              <w:left w:val="single" w:sz="4" w:space="0" w:color="auto"/>
              <w:right w:val="single" w:sz="4" w:space="0" w:color="auto"/>
            </w:tcBorders>
          </w:tcPr>
          <w:p w:rsidR="00664546" w:rsidRDefault="00664546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8" w:type="dxa"/>
            <w:tcBorders>
              <w:left w:val="single" w:sz="4" w:space="0" w:color="auto"/>
              <w:right w:val="single" w:sz="4" w:space="0" w:color="auto"/>
            </w:tcBorders>
          </w:tcPr>
          <w:p w:rsidR="00664546" w:rsidRDefault="00664546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9" w:type="dxa"/>
            <w:tcBorders>
              <w:left w:val="single" w:sz="4" w:space="0" w:color="auto"/>
              <w:right w:val="single" w:sz="4" w:space="0" w:color="auto"/>
            </w:tcBorders>
          </w:tcPr>
          <w:p w:rsidR="00664546" w:rsidRDefault="00664546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2" w:type="dxa"/>
            <w:tcBorders>
              <w:left w:val="single" w:sz="4" w:space="0" w:color="auto"/>
              <w:right w:val="single" w:sz="4" w:space="0" w:color="auto"/>
            </w:tcBorders>
          </w:tcPr>
          <w:p w:rsidR="00664546" w:rsidRDefault="00664546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3" w:type="dxa"/>
            <w:tcBorders>
              <w:left w:val="single" w:sz="4" w:space="0" w:color="auto"/>
            </w:tcBorders>
          </w:tcPr>
          <w:p w:rsidR="00664546" w:rsidRDefault="00664546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</w:tcPr>
          <w:p w:rsidR="00664546" w:rsidRDefault="00664546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4546" w:rsidTr="00E46603">
        <w:tc>
          <w:tcPr>
            <w:tcW w:w="675" w:type="dxa"/>
          </w:tcPr>
          <w:p w:rsidR="00664546" w:rsidRDefault="00664546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2552" w:type="dxa"/>
          </w:tcPr>
          <w:p w:rsidR="00664546" w:rsidRDefault="00664546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Строительство универсальной спортивной площадки</w:t>
            </w:r>
          </w:p>
        </w:tc>
        <w:tc>
          <w:tcPr>
            <w:tcW w:w="2268" w:type="dxa"/>
          </w:tcPr>
          <w:p w:rsidR="00664546" w:rsidRDefault="00664546" w:rsidP="00E466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Самарская область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Челно-</w:t>
            </w:r>
            <w:r w:rsidR="00E46603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ершинский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 </w:t>
            </w:r>
          </w:p>
          <w:p w:rsidR="00E46603" w:rsidRDefault="00E46603" w:rsidP="00E466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пос. Красный Строитель</w:t>
            </w:r>
          </w:p>
        </w:tc>
        <w:tc>
          <w:tcPr>
            <w:tcW w:w="1775" w:type="dxa"/>
          </w:tcPr>
          <w:p w:rsidR="00664546" w:rsidRDefault="00E4660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Размер 56х28м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исскуственное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покрытие</w:t>
            </w:r>
          </w:p>
        </w:tc>
        <w:tc>
          <w:tcPr>
            <w:tcW w:w="887" w:type="dxa"/>
            <w:tcBorders>
              <w:right w:val="single" w:sz="4" w:space="0" w:color="auto"/>
            </w:tcBorders>
          </w:tcPr>
          <w:p w:rsidR="00664546" w:rsidRDefault="00664546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1" w:type="dxa"/>
            <w:tcBorders>
              <w:left w:val="single" w:sz="4" w:space="0" w:color="auto"/>
              <w:right w:val="single" w:sz="4" w:space="0" w:color="auto"/>
            </w:tcBorders>
          </w:tcPr>
          <w:p w:rsidR="00664546" w:rsidRDefault="00664546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8" w:type="dxa"/>
            <w:tcBorders>
              <w:left w:val="single" w:sz="4" w:space="0" w:color="auto"/>
              <w:right w:val="single" w:sz="4" w:space="0" w:color="auto"/>
            </w:tcBorders>
          </w:tcPr>
          <w:p w:rsidR="00664546" w:rsidRDefault="00664546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9" w:type="dxa"/>
            <w:tcBorders>
              <w:left w:val="single" w:sz="4" w:space="0" w:color="auto"/>
              <w:right w:val="single" w:sz="4" w:space="0" w:color="auto"/>
            </w:tcBorders>
          </w:tcPr>
          <w:p w:rsidR="00664546" w:rsidRDefault="00664546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2" w:type="dxa"/>
            <w:tcBorders>
              <w:left w:val="single" w:sz="4" w:space="0" w:color="auto"/>
              <w:right w:val="single" w:sz="4" w:space="0" w:color="auto"/>
            </w:tcBorders>
          </w:tcPr>
          <w:p w:rsidR="00664546" w:rsidRDefault="000C5E3C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373" w:type="dxa"/>
            <w:tcBorders>
              <w:left w:val="single" w:sz="4" w:space="0" w:color="auto"/>
            </w:tcBorders>
          </w:tcPr>
          <w:p w:rsidR="00664546" w:rsidRDefault="00664546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</w:tcPr>
          <w:p w:rsidR="00664546" w:rsidRDefault="00664546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4546" w:rsidTr="00E46603">
        <w:tc>
          <w:tcPr>
            <w:tcW w:w="675" w:type="dxa"/>
          </w:tcPr>
          <w:p w:rsidR="00664546" w:rsidRDefault="00CC3458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2552" w:type="dxa"/>
          </w:tcPr>
          <w:p w:rsidR="00664546" w:rsidRDefault="00CC3458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Строительство универсальной спортивной площадки</w:t>
            </w:r>
          </w:p>
        </w:tc>
        <w:tc>
          <w:tcPr>
            <w:tcW w:w="2268" w:type="dxa"/>
          </w:tcPr>
          <w:p w:rsidR="00CC3458" w:rsidRDefault="00CC3458" w:rsidP="00CC34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Самарская область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Челно-Чершинский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 </w:t>
            </w:r>
          </w:p>
          <w:p w:rsidR="00664546" w:rsidRDefault="00CC3458" w:rsidP="00CC34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пос. Красная Горка</w:t>
            </w:r>
          </w:p>
        </w:tc>
        <w:tc>
          <w:tcPr>
            <w:tcW w:w="1775" w:type="dxa"/>
          </w:tcPr>
          <w:p w:rsidR="00664546" w:rsidRDefault="00CC3458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Размер 56х28м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исскуственное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покрытие</w:t>
            </w:r>
          </w:p>
        </w:tc>
        <w:tc>
          <w:tcPr>
            <w:tcW w:w="887" w:type="dxa"/>
            <w:tcBorders>
              <w:right w:val="single" w:sz="4" w:space="0" w:color="auto"/>
            </w:tcBorders>
          </w:tcPr>
          <w:p w:rsidR="00664546" w:rsidRDefault="00664546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1" w:type="dxa"/>
            <w:tcBorders>
              <w:left w:val="single" w:sz="4" w:space="0" w:color="auto"/>
              <w:right w:val="single" w:sz="4" w:space="0" w:color="auto"/>
            </w:tcBorders>
          </w:tcPr>
          <w:p w:rsidR="00664546" w:rsidRDefault="00664546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8" w:type="dxa"/>
            <w:tcBorders>
              <w:left w:val="single" w:sz="4" w:space="0" w:color="auto"/>
              <w:right w:val="single" w:sz="4" w:space="0" w:color="auto"/>
            </w:tcBorders>
          </w:tcPr>
          <w:p w:rsidR="00664546" w:rsidRDefault="00664546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9" w:type="dxa"/>
            <w:tcBorders>
              <w:left w:val="single" w:sz="4" w:space="0" w:color="auto"/>
              <w:right w:val="single" w:sz="4" w:space="0" w:color="auto"/>
            </w:tcBorders>
          </w:tcPr>
          <w:p w:rsidR="00664546" w:rsidRDefault="00664546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2" w:type="dxa"/>
            <w:tcBorders>
              <w:left w:val="single" w:sz="4" w:space="0" w:color="auto"/>
              <w:right w:val="single" w:sz="4" w:space="0" w:color="auto"/>
            </w:tcBorders>
          </w:tcPr>
          <w:p w:rsidR="00664546" w:rsidRDefault="00664546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3" w:type="dxa"/>
            <w:tcBorders>
              <w:left w:val="single" w:sz="4" w:space="0" w:color="auto"/>
            </w:tcBorders>
          </w:tcPr>
          <w:p w:rsidR="00664546" w:rsidRDefault="000C5E3C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494" w:type="dxa"/>
          </w:tcPr>
          <w:p w:rsidR="00664546" w:rsidRDefault="00664546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4546" w:rsidTr="00E46603">
        <w:tc>
          <w:tcPr>
            <w:tcW w:w="675" w:type="dxa"/>
          </w:tcPr>
          <w:p w:rsidR="00664546" w:rsidRDefault="00CC3458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2552" w:type="dxa"/>
          </w:tcPr>
          <w:p w:rsidR="00664546" w:rsidRDefault="00CC3458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Строительство универсальной спортивной площадки</w:t>
            </w:r>
          </w:p>
        </w:tc>
        <w:tc>
          <w:tcPr>
            <w:tcW w:w="2268" w:type="dxa"/>
          </w:tcPr>
          <w:p w:rsidR="00CC3458" w:rsidRDefault="00CC3458" w:rsidP="00CC34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Самарская область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Челно-Чершинский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 </w:t>
            </w:r>
          </w:p>
          <w:p w:rsidR="00664546" w:rsidRDefault="00CC3458" w:rsidP="00CC34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.З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убовка</w:t>
            </w:r>
            <w:proofErr w:type="spellEnd"/>
          </w:p>
        </w:tc>
        <w:tc>
          <w:tcPr>
            <w:tcW w:w="1775" w:type="dxa"/>
          </w:tcPr>
          <w:p w:rsidR="00664546" w:rsidRDefault="00CC3458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Размер 56х28м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исскуственное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покрытие</w:t>
            </w:r>
          </w:p>
        </w:tc>
        <w:tc>
          <w:tcPr>
            <w:tcW w:w="887" w:type="dxa"/>
            <w:tcBorders>
              <w:right w:val="single" w:sz="4" w:space="0" w:color="auto"/>
            </w:tcBorders>
          </w:tcPr>
          <w:p w:rsidR="00664546" w:rsidRDefault="00664546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1" w:type="dxa"/>
            <w:tcBorders>
              <w:left w:val="single" w:sz="4" w:space="0" w:color="auto"/>
              <w:right w:val="single" w:sz="4" w:space="0" w:color="auto"/>
            </w:tcBorders>
          </w:tcPr>
          <w:p w:rsidR="00664546" w:rsidRDefault="00664546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8" w:type="dxa"/>
            <w:tcBorders>
              <w:left w:val="single" w:sz="4" w:space="0" w:color="auto"/>
              <w:right w:val="single" w:sz="4" w:space="0" w:color="auto"/>
            </w:tcBorders>
          </w:tcPr>
          <w:p w:rsidR="00664546" w:rsidRDefault="00664546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9" w:type="dxa"/>
            <w:tcBorders>
              <w:left w:val="single" w:sz="4" w:space="0" w:color="auto"/>
              <w:right w:val="single" w:sz="4" w:space="0" w:color="auto"/>
            </w:tcBorders>
          </w:tcPr>
          <w:p w:rsidR="00664546" w:rsidRDefault="00664546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2" w:type="dxa"/>
            <w:tcBorders>
              <w:left w:val="single" w:sz="4" w:space="0" w:color="auto"/>
              <w:right w:val="single" w:sz="4" w:space="0" w:color="auto"/>
            </w:tcBorders>
          </w:tcPr>
          <w:p w:rsidR="00664546" w:rsidRDefault="00664546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3" w:type="dxa"/>
            <w:tcBorders>
              <w:left w:val="single" w:sz="4" w:space="0" w:color="auto"/>
            </w:tcBorders>
          </w:tcPr>
          <w:p w:rsidR="00664546" w:rsidRDefault="000C5E3C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494" w:type="dxa"/>
          </w:tcPr>
          <w:p w:rsidR="00664546" w:rsidRDefault="00664546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4546" w:rsidTr="00E46603">
        <w:tc>
          <w:tcPr>
            <w:tcW w:w="675" w:type="dxa"/>
          </w:tcPr>
          <w:p w:rsidR="00664546" w:rsidRPr="00CC3458" w:rsidRDefault="00CC3458" w:rsidP="00AA7D8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3458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552" w:type="dxa"/>
          </w:tcPr>
          <w:p w:rsidR="00664546" w:rsidRPr="00CC3458" w:rsidRDefault="00CC3458" w:rsidP="00AA7D8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3458">
              <w:rPr>
                <w:rFonts w:ascii="Times New Roman" w:hAnsi="Times New Roman" w:cs="Times New Roman"/>
                <w:b/>
                <w:sz w:val="24"/>
                <w:szCs w:val="24"/>
              </w:rPr>
              <w:t>Объекты местного значения в сфере культуры</w:t>
            </w:r>
          </w:p>
        </w:tc>
        <w:tc>
          <w:tcPr>
            <w:tcW w:w="2268" w:type="dxa"/>
          </w:tcPr>
          <w:p w:rsidR="00664546" w:rsidRDefault="00664546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</w:tcPr>
          <w:p w:rsidR="00664546" w:rsidRDefault="00664546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7" w:type="dxa"/>
            <w:tcBorders>
              <w:right w:val="single" w:sz="4" w:space="0" w:color="auto"/>
            </w:tcBorders>
          </w:tcPr>
          <w:p w:rsidR="00664546" w:rsidRDefault="00664546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1" w:type="dxa"/>
            <w:tcBorders>
              <w:left w:val="single" w:sz="4" w:space="0" w:color="auto"/>
              <w:right w:val="single" w:sz="4" w:space="0" w:color="auto"/>
            </w:tcBorders>
          </w:tcPr>
          <w:p w:rsidR="00664546" w:rsidRDefault="00664546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8" w:type="dxa"/>
            <w:tcBorders>
              <w:left w:val="single" w:sz="4" w:space="0" w:color="auto"/>
              <w:right w:val="single" w:sz="4" w:space="0" w:color="auto"/>
            </w:tcBorders>
          </w:tcPr>
          <w:p w:rsidR="00664546" w:rsidRDefault="00664546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9" w:type="dxa"/>
            <w:tcBorders>
              <w:left w:val="single" w:sz="4" w:space="0" w:color="auto"/>
              <w:right w:val="single" w:sz="4" w:space="0" w:color="auto"/>
            </w:tcBorders>
          </w:tcPr>
          <w:p w:rsidR="00664546" w:rsidRDefault="00664546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2" w:type="dxa"/>
            <w:tcBorders>
              <w:left w:val="single" w:sz="4" w:space="0" w:color="auto"/>
              <w:right w:val="single" w:sz="4" w:space="0" w:color="auto"/>
            </w:tcBorders>
          </w:tcPr>
          <w:p w:rsidR="00664546" w:rsidRDefault="00664546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3" w:type="dxa"/>
            <w:tcBorders>
              <w:left w:val="single" w:sz="4" w:space="0" w:color="auto"/>
            </w:tcBorders>
          </w:tcPr>
          <w:p w:rsidR="00664546" w:rsidRDefault="00664546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</w:tcPr>
          <w:p w:rsidR="00664546" w:rsidRDefault="00664546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4546" w:rsidTr="00E46603">
        <w:tc>
          <w:tcPr>
            <w:tcW w:w="675" w:type="dxa"/>
          </w:tcPr>
          <w:p w:rsidR="00664546" w:rsidRDefault="00CC3458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2552" w:type="dxa"/>
          </w:tcPr>
          <w:p w:rsidR="00664546" w:rsidRDefault="00CC3458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Реконструкция сельского дома культуры</w:t>
            </w:r>
          </w:p>
        </w:tc>
        <w:tc>
          <w:tcPr>
            <w:tcW w:w="2268" w:type="dxa"/>
          </w:tcPr>
          <w:p w:rsidR="00CC3458" w:rsidRDefault="00CC3458" w:rsidP="00CC34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Самарская область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Челно-Чершинский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 </w:t>
            </w:r>
          </w:p>
          <w:p w:rsidR="00664546" w:rsidRDefault="00CC3458" w:rsidP="00CC34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пос. Красный Строитель</w:t>
            </w:r>
          </w:p>
        </w:tc>
        <w:tc>
          <w:tcPr>
            <w:tcW w:w="1775" w:type="dxa"/>
          </w:tcPr>
          <w:p w:rsidR="00664546" w:rsidRDefault="00664546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7" w:type="dxa"/>
            <w:tcBorders>
              <w:right w:val="single" w:sz="4" w:space="0" w:color="auto"/>
            </w:tcBorders>
          </w:tcPr>
          <w:p w:rsidR="00664546" w:rsidRDefault="00664546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1" w:type="dxa"/>
            <w:tcBorders>
              <w:left w:val="single" w:sz="4" w:space="0" w:color="auto"/>
              <w:right w:val="single" w:sz="4" w:space="0" w:color="auto"/>
            </w:tcBorders>
          </w:tcPr>
          <w:p w:rsidR="00664546" w:rsidRDefault="00664546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8" w:type="dxa"/>
            <w:tcBorders>
              <w:left w:val="single" w:sz="4" w:space="0" w:color="auto"/>
              <w:right w:val="single" w:sz="4" w:space="0" w:color="auto"/>
            </w:tcBorders>
          </w:tcPr>
          <w:p w:rsidR="00664546" w:rsidRDefault="00664546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9" w:type="dxa"/>
            <w:tcBorders>
              <w:left w:val="single" w:sz="4" w:space="0" w:color="auto"/>
              <w:right w:val="single" w:sz="4" w:space="0" w:color="auto"/>
            </w:tcBorders>
          </w:tcPr>
          <w:p w:rsidR="00664546" w:rsidRDefault="00664546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2" w:type="dxa"/>
            <w:tcBorders>
              <w:left w:val="single" w:sz="4" w:space="0" w:color="auto"/>
              <w:right w:val="single" w:sz="4" w:space="0" w:color="auto"/>
            </w:tcBorders>
          </w:tcPr>
          <w:p w:rsidR="00664546" w:rsidRDefault="00664546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3" w:type="dxa"/>
            <w:tcBorders>
              <w:left w:val="single" w:sz="4" w:space="0" w:color="auto"/>
            </w:tcBorders>
          </w:tcPr>
          <w:p w:rsidR="00664546" w:rsidRDefault="000C5E3C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494" w:type="dxa"/>
          </w:tcPr>
          <w:p w:rsidR="00664546" w:rsidRDefault="00664546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4546" w:rsidTr="00E46603">
        <w:tc>
          <w:tcPr>
            <w:tcW w:w="675" w:type="dxa"/>
          </w:tcPr>
          <w:p w:rsidR="00664546" w:rsidRPr="00CC3458" w:rsidRDefault="00CC3458" w:rsidP="00AA7D8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3458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552" w:type="dxa"/>
          </w:tcPr>
          <w:p w:rsidR="00664546" w:rsidRDefault="00CC3458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345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Объекты местного значения в сфере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здравохранения</w:t>
            </w:r>
            <w:proofErr w:type="spellEnd"/>
          </w:p>
        </w:tc>
        <w:tc>
          <w:tcPr>
            <w:tcW w:w="2268" w:type="dxa"/>
          </w:tcPr>
          <w:p w:rsidR="00664546" w:rsidRDefault="00664546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</w:tcPr>
          <w:p w:rsidR="00664546" w:rsidRDefault="00664546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7" w:type="dxa"/>
            <w:tcBorders>
              <w:right w:val="single" w:sz="4" w:space="0" w:color="auto"/>
            </w:tcBorders>
          </w:tcPr>
          <w:p w:rsidR="00664546" w:rsidRDefault="00664546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1" w:type="dxa"/>
            <w:tcBorders>
              <w:left w:val="single" w:sz="4" w:space="0" w:color="auto"/>
              <w:right w:val="single" w:sz="4" w:space="0" w:color="auto"/>
            </w:tcBorders>
          </w:tcPr>
          <w:p w:rsidR="00664546" w:rsidRDefault="00664546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8" w:type="dxa"/>
            <w:tcBorders>
              <w:left w:val="single" w:sz="4" w:space="0" w:color="auto"/>
              <w:right w:val="single" w:sz="4" w:space="0" w:color="auto"/>
            </w:tcBorders>
          </w:tcPr>
          <w:p w:rsidR="00664546" w:rsidRDefault="00664546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9" w:type="dxa"/>
            <w:tcBorders>
              <w:left w:val="single" w:sz="4" w:space="0" w:color="auto"/>
              <w:right w:val="single" w:sz="4" w:space="0" w:color="auto"/>
            </w:tcBorders>
          </w:tcPr>
          <w:p w:rsidR="00664546" w:rsidRDefault="00664546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2" w:type="dxa"/>
            <w:tcBorders>
              <w:left w:val="single" w:sz="4" w:space="0" w:color="auto"/>
              <w:right w:val="single" w:sz="4" w:space="0" w:color="auto"/>
            </w:tcBorders>
          </w:tcPr>
          <w:p w:rsidR="00664546" w:rsidRDefault="00664546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3" w:type="dxa"/>
            <w:tcBorders>
              <w:left w:val="single" w:sz="4" w:space="0" w:color="auto"/>
            </w:tcBorders>
          </w:tcPr>
          <w:p w:rsidR="00664546" w:rsidRDefault="00664546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</w:tcPr>
          <w:p w:rsidR="00664546" w:rsidRDefault="00664546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4546" w:rsidTr="00E46603">
        <w:tc>
          <w:tcPr>
            <w:tcW w:w="675" w:type="dxa"/>
          </w:tcPr>
          <w:p w:rsidR="00664546" w:rsidRDefault="00664546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664546" w:rsidRDefault="00CC3458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Строительство здания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ФАПа</w:t>
            </w:r>
            <w:proofErr w:type="spellEnd"/>
          </w:p>
        </w:tc>
        <w:tc>
          <w:tcPr>
            <w:tcW w:w="2268" w:type="dxa"/>
          </w:tcPr>
          <w:p w:rsidR="00CC3458" w:rsidRDefault="00CC3458" w:rsidP="00CC34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Самарская область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Челно-Чершинский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 </w:t>
            </w:r>
          </w:p>
          <w:p w:rsidR="00664546" w:rsidRDefault="00CC3458" w:rsidP="00CC34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.З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убовка</w:t>
            </w:r>
            <w:proofErr w:type="spellEnd"/>
          </w:p>
        </w:tc>
        <w:tc>
          <w:tcPr>
            <w:tcW w:w="1775" w:type="dxa"/>
          </w:tcPr>
          <w:p w:rsidR="00664546" w:rsidRDefault="00664546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7" w:type="dxa"/>
            <w:tcBorders>
              <w:right w:val="single" w:sz="4" w:space="0" w:color="auto"/>
            </w:tcBorders>
          </w:tcPr>
          <w:p w:rsidR="00664546" w:rsidRDefault="00664546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1" w:type="dxa"/>
            <w:tcBorders>
              <w:left w:val="single" w:sz="4" w:space="0" w:color="auto"/>
              <w:right w:val="single" w:sz="4" w:space="0" w:color="auto"/>
            </w:tcBorders>
          </w:tcPr>
          <w:p w:rsidR="00664546" w:rsidRDefault="00664546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8" w:type="dxa"/>
            <w:tcBorders>
              <w:left w:val="single" w:sz="4" w:space="0" w:color="auto"/>
              <w:right w:val="single" w:sz="4" w:space="0" w:color="auto"/>
            </w:tcBorders>
          </w:tcPr>
          <w:p w:rsidR="00664546" w:rsidRDefault="00664546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9" w:type="dxa"/>
            <w:tcBorders>
              <w:left w:val="single" w:sz="4" w:space="0" w:color="auto"/>
              <w:right w:val="single" w:sz="4" w:space="0" w:color="auto"/>
            </w:tcBorders>
          </w:tcPr>
          <w:p w:rsidR="00664546" w:rsidRDefault="00664546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2" w:type="dxa"/>
            <w:tcBorders>
              <w:left w:val="single" w:sz="4" w:space="0" w:color="auto"/>
              <w:right w:val="single" w:sz="4" w:space="0" w:color="auto"/>
            </w:tcBorders>
          </w:tcPr>
          <w:p w:rsidR="00664546" w:rsidRDefault="00664546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3" w:type="dxa"/>
            <w:tcBorders>
              <w:left w:val="single" w:sz="4" w:space="0" w:color="auto"/>
            </w:tcBorders>
          </w:tcPr>
          <w:p w:rsidR="00664546" w:rsidRDefault="000C5E3C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494" w:type="dxa"/>
          </w:tcPr>
          <w:p w:rsidR="00664546" w:rsidRDefault="00664546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3458" w:rsidTr="00E46603">
        <w:tc>
          <w:tcPr>
            <w:tcW w:w="675" w:type="dxa"/>
          </w:tcPr>
          <w:p w:rsidR="00CC3458" w:rsidRDefault="00CC3458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CC3458" w:rsidRDefault="00CC3458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Строительство здания ФАПа</w:t>
            </w:r>
          </w:p>
        </w:tc>
        <w:tc>
          <w:tcPr>
            <w:tcW w:w="2268" w:type="dxa"/>
          </w:tcPr>
          <w:p w:rsidR="00CC3458" w:rsidRDefault="00CC3458" w:rsidP="00CC34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Самарская область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Челно-Чершинский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 </w:t>
            </w:r>
          </w:p>
          <w:p w:rsidR="00CC3458" w:rsidRDefault="00CC3458" w:rsidP="00CC34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пос. Красная Горка</w:t>
            </w:r>
          </w:p>
        </w:tc>
        <w:tc>
          <w:tcPr>
            <w:tcW w:w="1775" w:type="dxa"/>
          </w:tcPr>
          <w:p w:rsidR="00CC3458" w:rsidRDefault="00CC3458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7" w:type="dxa"/>
            <w:tcBorders>
              <w:right w:val="single" w:sz="4" w:space="0" w:color="auto"/>
            </w:tcBorders>
          </w:tcPr>
          <w:p w:rsidR="00CC3458" w:rsidRDefault="00CC3458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1" w:type="dxa"/>
            <w:tcBorders>
              <w:left w:val="single" w:sz="4" w:space="0" w:color="auto"/>
              <w:right w:val="single" w:sz="4" w:space="0" w:color="auto"/>
            </w:tcBorders>
          </w:tcPr>
          <w:p w:rsidR="00CC3458" w:rsidRDefault="00CC3458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8" w:type="dxa"/>
            <w:tcBorders>
              <w:left w:val="single" w:sz="4" w:space="0" w:color="auto"/>
              <w:right w:val="single" w:sz="4" w:space="0" w:color="auto"/>
            </w:tcBorders>
          </w:tcPr>
          <w:p w:rsidR="00CC3458" w:rsidRDefault="00CC3458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9" w:type="dxa"/>
            <w:tcBorders>
              <w:left w:val="single" w:sz="4" w:space="0" w:color="auto"/>
              <w:right w:val="single" w:sz="4" w:space="0" w:color="auto"/>
            </w:tcBorders>
          </w:tcPr>
          <w:p w:rsidR="00CC3458" w:rsidRDefault="00CC3458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2" w:type="dxa"/>
            <w:tcBorders>
              <w:left w:val="single" w:sz="4" w:space="0" w:color="auto"/>
              <w:right w:val="single" w:sz="4" w:space="0" w:color="auto"/>
            </w:tcBorders>
          </w:tcPr>
          <w:p w:rsidR="00CC3458" w:rsidRDefault="00CC3458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3" w:type="dxa"/>
            <w:tcBorders>
              <w:left w:val="single" w:sz="4" w:space="0" w:color="auto"/>
            </w:tcBorders>
          </w:tcPr>
          <w:p w:rsidR="00CC3458" w:rsidRDefault="000C5E3C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494" w:type="dxa"/>
          </w:tcPr>
          <w:p w:rsidR="00CC3458" w:rsidRDefault="00CC3458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64546" w:rsidRDefault="00664546" w:rsidP="00AA7D83">
      <w:pPr>
        <w:rPr>
          <w:rFonts w:ascii="Times New Roman" w:hAnsi="Times New Roman" w:cs="Times New Roman"/>
          <w:sz w:val="24"/>
          <w:szCs w:val="24"/>
        </w:rPr>
      </w:pPr>
    </w:p>
    <w:p w:rsidR="00664546" w:rsidRDefault="00664546" w:rsidP="00AA7D83">
      <w:pPr>
        <w:rPr>
          <w:rFonts w:ascii="Times New Roman" w:hAnsi="Times New Roman" w:cs="Times New Roman"/>
          <w:sz w:val="24"/>
          <w:szCs w:val="24"/>
        </w:rPr>
      </w:pPr>
    </w:p>
    <w:p w:rsidR="00664546" w:rsidRDefault="00664546" w:rsidP="00AA7D83">
      <w:pPr>
        <w:rPr>
          <w:rFonts w:ascii="Times New Roman" w:hAnsi="Times New Roman" w:cs="Times New Roman"/>
          <w:sz w:val="24"/>
          <w:szCs w:val="24"/>
        </w:rPr>
      </w:pPr>
    </w:p>
    <w:p w:rsidR="00664546" w:rsidRDefault="00664546" w:rsidP="00AA7D83">
      <w:pPr>
        <w:rPr>
          <w:rFonts w:ascii="Times New Roman" w:hAnsi="Times New Roman" w:cs="Times New Roman"/>
          <w:sz w:val="24"/>
          <w:szCs w:val="24"/>
        </w:rPr>
      </w:pPr>
    </w:p>
    <w:p w:rsidR="00664546" w:rsidRDefault="00664546" w:rsidP="00AA7D83">
      <w:pPr>
        <w:rPr>
          <w:rFonts w:ascii="Times New Roman" w:hAnsi="Times New Roman" w:cs="Times New Roman"/>
          <w:sz w:val="24"/>
          <w:szCs w:val="24"/>
        </w:rPr>
      </w:pPr>
    </w:p>
    <w:p w:rsidR="00664546" w:rsidRDefault="00664546" w:rsidP="00AA7D83">
      <w:pPr>
        <w:rPr>
          <w:rFonts w:ascii="Times New Roman" w:hAnsi="Times New Roman" w:cs="Times New Roman"/>
          <w:sz w:val="24"/>
          <w:szCs w:val="24"/>
        </w:rPr>
      </w:pPr>
    </w:p>
    <w:p w:rsidR="00664546" w:rsidRDefault="00664546" w:rsidP="00AA7D83">
      <w:pPr>
        <w:rPr>
          <w:rFonts w:ascii="Times New Roman" w:hAnsi="Times New Roman" w:cs="Times New Roman"/>
          <w:sz w:val="24"/>
          <w:szCs w:val="24"/>
        </w:rPr>
      </w:pPr>
    </w:p>
    <w:p w:rsidR="00664546" w:rsidRDefault="00664546" w:rsidP="00AA7D83">
      <w:pPr>
        <w:rPr>
          <w:rFonts w:ascii="Times New Roman" w:hAnsi="Times New Roman" w:cs="Times New Roman"/>
          <w:sz w:val="24"/>
          <w:szCs w:val="24"/>
        </w:rPr>
      </w:pPr>
    </w:p>
    <w:p w:rsidR="00664546" w:rsidRDefault="00E46603" w:rsidP="00AA7D8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664546">
        <w:rPr>
          <w:rFonts w:ascii="Times New Roman" w:hAnsi="Times New Roman" w:cs="Times New Roman"/>
          <w:sz w:val="24"/>
          <w:szCs w:val="24"/>
        </w:rPr>
        <w:t>бъекты местного значения в сфере физической культуры и массового спорта</w:t>
      </w:r>
    </w:p>
    <w:p w:rsidR="00664546" w:rsidRPr="00FC749E" w:rsidRDefault="00664546" w:rsidP="00AA7D83">
      <w:pPr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5885" w:type="dxa"/>
        <w:tblCellMar>
          <w:left w:w="0" w:type="dxa"/>
          <w:right w:w="0" w:type="dxa"/>
        </w:tblCellMar>
        <w:tblLook w:val="04A0"/>
      </w:tblPr>
      <w:tblGrid>
        <w:gridCol w:w="540"/>
        <w:gridCol w:w="2014"/>
        <w:gridCol w:w="1992"/>
        <w:gridCol w:w="1682"/>
        <w:gridCol w:w="1496"/>
        <w:gridCol w:w="1372"/>
        <w:gridCol w:w="2387"/>
        <w:gridCol w:w="2222"/>
        <w:gridCol w:w="2180"/>
      </w:tblGrid>
      <w:tr w:rsidR="00AA7D83" w:rsidRPr="00FC749E" w:rsidTr="006C3CF3">
        <w:trPr>
          <w:cantSplit/>
          <w:trHeight w:val="253"/>
          <w:tblHeader/>
        </w:trPr>
        <w:tc>
          <w:tcPr>
            <w:tcW w:w="530" w:type="dxa"/>
            <w:vMerge w:val="restart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914" w:type="dxa"/>
            <w:vMerge w:val="restart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Назначение и</w:t>
            </w:r>
          </w:p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наименование объекта</w:t>
            </w:r>
          </w:p>
        </w:tc>
        <w:tc>
          <w:tcPr>
            <w:tcW w:w="1874" w:type="dxa"/>
            <w:vMerge w:val="restart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Местоположение</w:t>
            </w:r>
          </w:p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объекта</w:t>
            </w:r>
          </w:p>
        </w:tc>
        <w:tc>
          <w:tcPr>
            <w:tcW w:w="1557" w:type="dxa"/>
            <w:vMerge w:val="restart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Вид работ, который</w:t>
            </w:r>
          </w:p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планируется в целях</w:t>
            </w:r>
          </w:p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размещения объекта</w:t>
            </w:r>
          </w:p>
        </w:tc>
        <w:tc>
          <w:tcPr>
            <w:tcW w:w="1409" w:type="dxa"/>
            <w:vMerge w:val="restart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Срок,</w:t>
            </w:r>
          </w:p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 xml:space="preserve">до которого планируется размещение объекта, </w:t>
            </w:r>
            <w:proofErr w:type="gramStart"/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384" w:type="dxa"/>
            <w:gridSpan w:val="3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Основные характеристики объекта</w:t>
            </w:r>
          </w:p>
        </w:tc>
        <w:tc>
          <w:tcPr>
            <w:tcW w:w="2217" w:type="dxa"/>
            <w:vMerge w:val="restart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Ориентировочная стоимость, млн. руб.</w:t>
            </w:r>
          </w:p>
        </w:tc>
      </w:tr>
      <w:tr w:rsidR="00AA7D83" w:rsidRPr="00FC749E" w:rsidTr="006C3CF3">
        <w:trPr>
          <w:cantSplit/>
          <w:trHeight w:val="1190"/>
          <w:tblHeader/>
        </w:trPr>
        <w:tc>
          <w:tcPr>
            <w:tcW w:w="0" w:type="auto"/>
            <w:vMerge/>
            <w:tcBorders>
              <w:top w:val="single" w:sz="6" w:space="0" w:color="D9D9D9"/>
              <w:left w:val="nil"/>
              <w:bottom w:val="nil"/>
              <w:right w:val="nil"/>
            </w:tcBorders>
            <w:vAlign w:val="center"/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D9D9D9"/>
              <w:left w:val="nil"/>
              <w:bottom w:val="nil"/>
              <w:right w:val="nil"/>
            </w:tcBorders>
            <w:vAlign w:val="center"/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D9D9D9"/>
              <w:left w:val="nil"/>
              <w:bottom w:val="nil"/>
              <w:right w:val="nil"/>
            </w:tcBorders>
            <w:vAlign w:val="center"/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D9D9D9"/>
              <w:left w:val="nil"/>
              <w:bottom w:val="nil"/>
              <w:right w:val="nil"/>
            </w:tcBorders>
            <w:vAlign w:val="center"/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D9D9D9"/>
              <w:left w:val="nil"/>
              <w:bottom w:val="nil"/>
              <w:right w:val="nil"/>
            </w:tcBorders>
            <w:vAlign w:val="center"/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9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 xml:space="preserve">Площадь </w:t>
            </w:r>
            <w:proofErr w:type="gramStart"/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земельного</w:t>
            </w:r>
            <w:proofErr w:type="gramEnd"/>
          </w:p>
          <w:p w:rsidR="00AA7D83" w:rsidRPr="00FC749E" w:rsidRDefault="006307C6" w:rsidP="00AA7D83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участка, м</w:t>
            </w:r>
            <w:proofErr w:type="gramStart"/>
            <w:r w:rsidRPr="00FC749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734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Площадь объекта</w:t>
            </w:r>
            <w:r w:rsidR="00F441A3" w:rsidRPr="00FC749E">
              <w:rPr>
                <w:rFonts w:ascii="Times New Roman" w:hAnsi="Times New Roman" w:cs="Times New Roman"/>
                <w:sz w:val="24"/>
                <w:szCs w:val="24"/>
              </w:rPr>
              <w:t>, м</w:t>
            </w:r>
            <w:proofErr w:type="gramStart"/>
            <w:r w:rsidR="00F441A3" w:rsidRPr="00FC749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331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Иные характеристики</w:t>
            </w:r>
          </w:p>
        </w:tc>
        <w:tc>
          <w:tcPr>
            <w:tcW w:w="0" w:type="auto"/>
            <w:vMerge/>
            <w:tcBorders>
              <w:top w:val="single" w:sz="6" w:space="0" w:color="D9D9D9"/>
              <w:left w:val="nil"/>
              <w:bottom w:val="nil"/>
              <w:right w:val="nil"/>
            </w:tcBorders>
            <w:vAlign w:val="center"/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7D83" w:rsidRPr="00FC749E" w:rsidTr="006C3CF3">
        <w:trPr>
          <w:cantSplit/>
          <w:trHeight w:val="790"/>
        </w:trPr>
        <w:tc>
          <w:tcPr>
            <w:tcW w:w="530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</w:t>
            </w:r>
          </w:p>
        </w:tc>
        <w:tc>
          <w:tcPr>
            <w:tcW w:w="1914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6307C6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Универсальная спортивная площадка</w:t>
            </w:r>
          </w:p>
        </w:tc>
        <w:tc>
          <w:tcPr>
            <w:tcW w:w="1874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6307C6" w:rsidP="006307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Пос. Красный Строитель</w:t>
            </w:r>
          </w:p>
        </w:tc>
        <w:tc>
          <w:tcPr>
            <w:tcW w:w="1557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строительство</w:t>
            </w:r>
          </w:p>
        </w:tc>
        <w:tc>
          <w:tcPr>
            <w:tcW w:w="1409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6307C6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319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813451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2000</w:t>
            </w:r>
          </w:p>
        </w:tc>
        <w:tc>
          <w:tcPr>
            <w:tcW w:w="2734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813451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1568</w:t>
            </w:r>
          </w:p>
        </w:tc>
        <w:tc>
          <w:tcPr>
            <w:tcW w:w="2331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813451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Для футбола, волейбола, баскетбола</w:t>
            </w:r>
          </w:p>
        </w:tc>
        <w:tc>
          <w:tcPr>
            <w:tcW w:w="2217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813451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AA7D83" w:rsidRPr="00FC749E" w:rsidTr="006C3CF3">
        <w:trPr>
          <w:cantSplit/>
          <w:trHeight w:val="790"/>
        </w:trPr>
        <w:tc>
          <w:tcPr>
            <w:tcW w:w="530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914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6307C6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Универсальная спортивная площадка</w:t>
            </w:r>
          </w:p>
        </w:tc>
        <w:tc>
          <w:tcPr>
            <w:tcW w:w="1874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6307C6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proofErr w:type="spellStart"/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Зубовка</w:t>
            </w:r>
            <w:proofErr w:type="spellEnd"/>
          </w:p>
        </w:tc>
        <w:tc>
          <w:tcPr>
            <w:tcW w:w="1557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строительство</w:t>
            </w:r>
          </w:p>
        </w:tc>
        <w:tc>
          <w:tcPr>
            <w:tcW w:w="1409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6307C6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319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813451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2000</w:t>
            </w:r>
          </w:p>
        </w:tc>
        <w:tc>
          <w:tcPr>
            <w:tcW w:w="2734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813451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1568</w:t>
            </w:r>
          </w:p>
        </w:tc>
        <w:tc>
          <w:tcPr>
            <w:tcW w:w="2331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813451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Для футбола, волейбола, баскетбола</w:t>
            </w:r>
          </w:p>
        </w:tc>
        <w:tc>
          <w:tcPr>
            <w:tcW w:w="2217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813451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AA7D83" w:rsidRPr="00FC749E" w:rsidTr="006C3CF3">
        <w:trPr>
          <w:cantSplit/>
          <w:trHeight w:val="790"/>
        </w:trPr>
        <w:tc>
          <w:tcPr>
            <w:tcW w:w="530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914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6307C6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Универсальная спортивная площадка</w:t>
            </w:r>
          </w:p>
        </w:tc>
        <w:tc>
          <w:tcPr>
            <w:tcW w:w="1874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6307C6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Пос. Красная Горка</w:t>
            </w:r>
          </w:p>
        </w:tc>
        <w:tc>
          <w:tcPr>
            <w:tcW w:w="1557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строительство</w:t>
            </w:r>
          </w:p>
        </w:tc>
        <w:tc>
          <w:tcPr>
            <w:tcW w:w="1409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6307C6" w:rsidP="006307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319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813451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2000</w:t>
            </w:r>
          </w:p>
        </w:tc>
        <w:tc>
          <w:tcPr>
            <w:tcW w:w="2734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813451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1568</w:t>
            </w:r>
          </w:p>
        </w:tc>
        <w:tc>
          <w:tcPr>
            <w:tcW w:w="2331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813451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Для футбола, волейбола, баскетбола</w:t>
            </w:r>
          </w:p>
        </w:tc>
        <w:tc>
          <w:tcPr>
            <w:tcW w:w="2217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813451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AA7D83" w:rsidRPr="00FC749E" w:rsidTr="006C3CF3">
        <w:trPr>
          <w:cantSplit/>
          <w:trHeight w:val="1110"/>
        </w:trPr>
        <w:tc>
          <w:tcPr>
            <w:tcW w:w="530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6C3CF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914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6307C6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Физкультурно-оздоровительный комплекс со спортивным залом и бассейном</w:t>
            </w:r>
          </w:p>
        </w:tc>
        <w:tc>
          <w:tcPr>
            <w:tcW w:w="1874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6307C6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Пос. Красный Строитель</w:t>
            </w:r>
            <w:r w:rsidR="00F441A3" w:rsidRPr="00FC749E">
              <w:rPr>
                <w:rFonts w:ascii="Times New Roman" w:hAnsi="Times New Roman" w:cs="Times New Roman"/>
                <w:sz w:val="24"/>
                <w:szCs w:val="24"/>
              </w:rPr>
              <w:t>, Площадка №1</w:t>
            </w:r>
          </w:p>
        </w:tc>
        <w:tc>
          <w:tcPr>
            <w:tcW w:w="1557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строительство</w:t>
            </w:r>
          </w:p>
        </w:tc>
        <w:tc>
          <w:tcPr>
            <w:tcW w:w="1409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6307C6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319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813451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4335</w:t>
            </w:r>
          </w:p>
        </w:tc>
        <w:tc>
          <w:tcPr>
            <w:tcW w:w="2734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6209AA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31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17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6209AA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9F5497" w:rsidRPr="00FC749E" w:rsidRDefault="009F5497" w:rsidP="00AA7D83">
      <w:pPr>
        <w:rPr>
          <w:rFonts w:ascii="Times New Roman" w:hAnsi="Times New Roman" w:cs="Times New Roman"/>
          <w:sz w:val="24"/>
          <w:szCs w:val="24"/>
        </w:rPr>
      </w:pPr>
    </w:p>
    <w:p w:rsidR="009F5497" w:rsidRPr="00FC749E" w:rsidRDefault="009F5497" w:rsidP="00AA7D83">
      <w:pPr>
        <w:rPr>
          <w:rFonts w:ascii="Times New Roman" w:hAnsi="Times New Roman" w:cs="Times New Roman"/>
          <w:sz w:val="24"/>
          <w:szCs w:val="24"/>
        </w:rPr>
      </w:pPr>
    </w:p>
    <w:p w:rsidR="00AA7D83" w:rsidRPr="00FC749E" w:rsidRDefault="00AA7D83" w:rsidP="00AA7D83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>«Объекты местного значения в сфере культуры»</w:t>
      </w:r>
    </w:p>
    <w:tbl>
      <w:tblPr>
        <w:tblpPr w:leftFromText="180" w:rightFromText="180" w:topFromText="100" w:bottomFromText="100" w:vertAnchor="text"/>
        <w:tblW w:w="14102" w:type="dxa"/>
        <w:tblLayout w:type="fixed"/>
        <w:tblCellMar>
          <w:left w:w="0" w:type="dxa"/>
          <w:right w:w="0" w:type="dxa"/>
        </w:tblCellMar>
        <w:tblLook w:val="04A0"/>
      </w:tblPr>
      <w:tblGrid>
        <w:gridCol w:w="539"/>
        <w:gridCol w:w="2286"/>
        <w:gridCol w:w="2256"/>
        <w:gridCol w:w="1615"/>
        <w:gridCol w:w="1417"/>
        <w:gridCol w:w="1067"/>
        <w:gridCol w:w="993"/>
        <w:gridCol w:w="1984"/>
        <w:gridCol w:w="1945"/>
      </w:tblGrid>
      <w:tr w:rsidR="00AA7D83" w:rsidRPr="00FC749E" w:rsidTr="006C3CF3">
        <w:trPr>
          <w:cantSplit/>
          <w:trHeight w:val="253"/>
          <w:tblHeader/>
        </w:trPr>
        <w:tc>
          <w:tcPr>
            <w:tcW w:w="539" w:type="dxa"/>
            <w:vMerge w:val="restart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C749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</w:t>
            </w:r>
            <w:proofErr w:type="gramEnd"/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286" w:type="dxa"/>
            <w:vMerge w:val="restart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Назначение и</w:t>
            </w:r>
          </w:p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наименование объекта</w:t>
            </w:r>
          </w:p>
        </w:tc>
        <w:tc>
          <w:tcPr>
            <w:tcW w:w="2256" w:type="dxa"/>
            <w:vMerge w:val="restart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Местоположение</w:t>
            </w:r>
          </w:p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объекта</w:t>
            </w:r>
          </w:p>
        </w:tc>
        <w:tc>
          <w:tcPr>
            <w:tcW w:w="1615" w:type="dxa"/>
            <w:vMerge w:val="restart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Вид работ, </w:t>
            </w:r>
            <w:r w:rsidRPr="00FC749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который</w:t>
            </w:r>
          </w:p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планируется в целях</w:t>
            </w:r>
          </w:p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размещения объекта</w:t>
            </w:r>
          </w:p>
        </w:tc>
        <w:tc>
          <w:tcPr>
            <w:tcW w:w="1417" w:type="dxa"/>
            <w:vMerge w:val="restart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Срок,</w:t>
            </w:r>
          </w:p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до которого планируется размещение объекта, </w:t>
            </w:r>
            <w:proofErr w:type="gramStart"/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044" w:type="dxa"/>
            <w:gridSpan w:val="3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Основные характеристики объекта</w:t>
            </w:r>
          </w:p>
        </w:tc>
        <w:tc>
          <w:tcPr>
            <w:tcW w:w="1945" w:type="dxa"/>
            <w:vMerge w:val="restart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Ориентировочна</w:t>
            </w:r>
            <w:r w:rsidRPr="00FC749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я стоимость, млн. руб.</w:t>
            </w:r>
          </w:p>
        </w:tc>
      </w:tr>
      <w:tr w:rsidR="00AA7D83" w:rsidRPr="00FC749E" w:rsidTr="006C3CF3">
        <w:trPr>
          <w:cantSplit/>
          <w:trHeight w:val="253"/>
          <w:tblHeader/>
        </w:trPr>
        <w:tc>
          <w:tcPr>
            <w:tcW w:w="539" w:type="dxa"/>
            <w:vMerge/>
            <w:tcBorders>
              <w:top w:val="single" w:sz="6" w:space="0" w:color="D9D9D9"/>
              <w:left w:val="nil"/>
              <w:bottom w:val="nil"/>
              <w:right w:val="nil"/>
            </w:tcBorders>
            <w:vAlign w:val="center"/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6" w:type="dxa"/>
            <w:vMerge/>
            <w:tcBorders>
              <w:top w:val="single" w:sz="6" w:space="0" w:color="D9D9D9"/>
              <w:left w:val="nil"/>
              <w:bottom w:val="nil"/>
              <w:right w:val="nil"/>
            </w:tcBorders>
            <w:vAlign w:val="center"/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6" w:type="dxa"/>
            <w:vMerge/>
            <w:tcBorders>
              <w:top w:val="single" w:sz="6" w:space="0" w:color="D9D9D9"/>
              <w:left w:val="nil"/>
              <w:bottom w:val="nil"/>
              <w:right w:val="nil"/>
            </w:tcBorders>
            <w:vAlign w:val="center"/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5" w:type="dxa"/>
            <w:vMerge/>
            <w:tcBorders>
              <w:top w:val="single" w:sz="6" w:space="0" w:color="D9D9D9"/>
              <w:left w:val="nil"/>
              <w:bottom w:val="nil"/>
              <w:right w:val="nil"/>
            </w:tcBorders>
            <w:vAlign w:val="center"/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6" w:space="0" w:color="D9D9D9"/>
              <w:left w:val="nil"/>
              <w:bottom w:val="nil"/>
              <w:right w:val="nil"/>
            </w:tcBorders>
            <w:vAlign w:val="center"/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7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 xml:space="preserve">Площадь </w:t>
            </w:r>
            <w:proofErr w:type="gramStart"/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земельного</w:t>
            </w:r>
            <w:proofErr w:type="gramEnd"/>
          </w:p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 xml:space="preserve">участка, </w:t>
            </w:r>
            <w:proofErr w:type="gramStart"/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  <w:proofErr w:type="gramEnd"/>
          </w:p>
        </w:tc>
        <w:tc>
          <w:tcPr>
            <w:tcW w:w="993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Площадь объекта</w:t>
            </w:r>
          </w:p>
        </w:tc>
        <w:tc>
          <w:tcPr>
            <w:tcW w:w="1984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Иные характеристики</w:t>
            </w:r>
          </w:p>
        </w:tc>
        <w:tc>
          <w:tcPr>
            <w:tcW w:w="1945" w:type="dxa"/>
            <w:vMerge/>
            <w:tcBorders>
              <w:top w:val="single" w:sz="6" w:space="0" w:color="D9D9D9"/>
              <w:left w:val="nil"/>
              <w:bottom w:val="nil"/>
              <w:right w:val="nil"/>
            </w:tcBorders>
            <w:vAlign w:val="center"/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7D83" w:rsidRPr="00FC749E" w:rsidTr="006C3CF3">
        <w:trPr>
          <w:cantSplit/>
          <w:trHeight w:val="253"/>
        </w:trPr>
        <w:tc>
          <w:tcPr>
            <w:tcW w:w="539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</w:t>
            </w:r>
          </w:p>
        </w:tc>
        <w:tc>
          <w:tcPr>
            <w:tcW w:w="2286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6C3CF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Сельский дом культуры</w:t>
            </w:r>
          </w:p>
        </w:tc>
        <w:tc>
          <w:tcPr>
            <w:tcW w:w="2256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6C3CF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Пос. Красный Строитель, ул. Первомайская, 1а</w:t>
            </w:r>
          </w:p>
        </w:tc>
        <w:tc>
          <w:tcPr>
            <w:tcW w:w="1615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реконструкция</w:t>
            </w:r>
          </w:p>
        </w:tc>
        <w:tc>
          <w:tcPr>
            <w:tcW w:w="1417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6C3CF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067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B77FF0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4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B77FF0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увеличение количества мест на 180</w:t>
            </w:r>
          </w:p>
        </w:tc>
        <w:tc>
          <w:tcPr>
            <w:tcW w:w="1945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B77FF0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B0D18" w:rsidRPr="00FC749E">
              <w:rPr>
                <w:rFonts w:ascii="Times New Roman" w:hAnsi="Times New Roman" w:cs="Times New Roman"/>
                <w:sz w:val="24"/>
                <w:szCs w:val="24"/>
              </w:rPr>
              <w:t>,5</w:t>
            </w:r>
          </w:p>
        </w:tc>
      </w:tr>
      <w:tr w:rsidR="00AA7D83" w:rsidRPr="00FC749E" w:rsidTr="006C3CF3">
        <w:trPr>
          <w:cantSplit/>
          <w:trHeight w:val="253"/>
        </w:trPr>
        <w:tc>
          <w:tcPr>
            <w:tcW w:w="539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B77FF0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286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B77FF0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 xml:space="preserve">Центр досуга </w:t>
            </w:r>
            <w:r w:rsidR="00AA7D83" w:rsidRPr="00FC749E">
              <w:rPr>
                <w:rFonts w:ascii="Times New Roman" w:hAnsi="Times New Roman" w:cs="Times New Roman"/>
                <w:sz w:val="24"/>
                <w:szCs w:val="24"/>
              </w:rPr>
              <w:t>с библиотекой</w:t>
            </w:r>
          </w:p>
        </w:tc>
        <w:tc>
          <w:tcPr>
            <w:tcW w:w="2256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B77FF0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proofErr w:type="spellStart"/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Зубовка</w:t>
            </w:r>
            <w:proofErr w:type="spellEnd"/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, ул. №1</w:t>
            </w:r>
          </w:p>
        </w:tc>
        <w:tc>
          <w:tcPr>
            <w:tcW w:w="1615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строительство</w:t>
            </w:r>
          </w:p>
        </w:tc>
        <w:tc>
          <w:tcPr>
            <w:tcW w:w="1417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B77FF0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067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B77FF0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B77FF0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4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B77FF0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160 мест</w:t>
            </w:r>
          </w:p>
        </w:tc>
        <w:tc>
          <w:tcPr>
            <w:tcW w:w="1945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BB0D18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:rsidR="009F5497" w:rsidRPr="00FC749E" w:rsidRDefault="009F5497" w:rsidP="00AA7D83">
      <w:pPr>
        <w:rPr>
          <w:rFonts w:ascii="Times New Roman" w:hAnsi="Times New Roman" w:cs="Times New Roman"/>
          <w:sz w:val="24"/>
          <w:szCs w:val="24"/>
        </w:rPr>
      </w:pPr>
    </w:p>
    <w:p w:rsidR="009F5497" w:rsidRPr="00FC749E" w:rsidRDefault="009F5497" w:rsidP="00AA7D83">
      <w:pPr>
        <w:rPr>
          <w:rFonts w:ascii="Times New Roman" w:hAnsi="Times New Roman" w:cs="Times New Roman"/>
          <w:sz w:val="24"/>
          <w:szCs w:val="24"/>
        </w:rPr>
      </w:pPr>
    </w:p>
    <w:p w:rsidR="009F5497" w:rsidRPr="00FC749E" w:rsidRDefault="009F5497" w:rsidP="00AA7D83">
      <w:pPr>
        <w:rPr>
          <w:rFonts w:ascii="Times New Roman" w:hAnsi="Times New Roman" w:cs="Times New Roman"/>
          <w:sz w:val="24"/>
          <w:szCs w:val="24"/>
        </w:rPr>
      </w:pPr>
    </w:p>
    <w:p w:rsidR="009F5497" w:rsidRPr="00FC749E" w:rsidRDefault="009F5497" w:rsidP="00AA7D83">
      <w:pPr>
        <w:rPr>
          <w:rFonts w:ascii="Times New Roman" w:hAnsi="Times New Roman" w:cs="Times New Roman"/>
          <w:sz w:val="24"/>
          <w:szCs w:val="24"/>
        </w:rPr>
      </w:pPr>
    </w:p>
    <w:p w:rsidR="009F5497" w:rsidRPr="00FC749E" w:rsidRDefault="009F5497" w:rsidP="00AA7D83">
      <w:pPr>
        <w:rPr>
          <w:rFonts w:ascii="Times New Roman" w:hAnsi="Times New Roman" w:cs="Times New Roman"/>
          <w:sz w:val="24"/>
          <w:szCs w:val="24"/>
        </w:rPr>
      </w:pPr>
    </w:p>
    <w:p w:rsidR="00B77FF0" w:rsidRPr="00FC749E" w:rsidRDefault="00B77FF0" w:rsidP="00AA7D83">
      <w:pPr>
        <w:rPr>
          <w:rFonts w:ascii="Times New Roman" w:hAnsi="Times New Roman" w:cs="Times New Roman"/>
          <w:sz w:val="24"/>
          <w:szCs w:val="24"/>
        </w:rPr>
      </w:pPr>
    </w:p>
    <w:p w:rsidR="00B77FF0" w:rsidRPr="00FC749E" w:rsidRDefault="00B77FF0" w:rsidP="00AA7D83">
      <w:pPr>
        <w:rPr>
          <w:rFonts w:ascii="Times New Roman" w:hAnsi="Times New Roman" w:cs="Times New Roman"/>
          <w:sz w:val="24"/>
          <w:szCs w:val="24"/>
        </w:rPr>
      </w:pPr>
    </w:p>
    <w:p w:rsidR="00B77FF0" w:rsidRPr="00FC749E" w:rsidRDefault="00B77FF0" w:rsidP="00AA7D83">
      <w:pPr>
        <w:rPr>
          <w:rFonts w:ascii="Times New Roman" w:hAnsi="Times New Roman" w:cs="Times New Roman"/>
          <w:sz w:val="24"/>
          <w:szCs w:val="24"/>
        </w:rPr>
      </w:pPr>
    </w:p>
    <w:p w:rsidR="00B77FF0" w:rsidRPr="00FC749E" w:rsidRDefault="00B77FF0" w:rsidP="00AA7D83">
      <w:pPr>
        <w:rPr>
          <w:rFonts w:ascii="Times New Roman" w:hAnsi="Times New Roman" w:cs="Times New Roman"/>
          <w:sz w:val="24"/>
          <w:szCs w:val="24"/>
        </w:rPr>
      </w:pPr>
    </w:p>
    <w:p w:rsidR="00B77FF0" w:rsidRPr="00FC749E" w:rsidRDefault="00B77FF0" w:rsidP="00AA7D83">
      <w:pPr>
        <w:rPr>
          <w:rFonts w:ascii="Times New Roman" w:hAnsi="Times New Roman" w:cs="Times New Roman"/>
          <w:sz w:val="24"/>
          <w:szCs w:val="24"/>
        </w:rPr>
      </w:pPr>
    </w:p>
    <w:p w:rsidR="00AA7D83" w:rsidRPr="00FC749E" w:rsidRDefault="00AA7D83" w:rsidP="00AA7D83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 xml:space="preserve"> «Объекты местного значения в сфере осуществления местного самоуправления»</w:t>
      </w:r>
    </w:p>
    <w:tbl>
      <w:tblPr>
        <w:tblW w:w="16020" w:type="dxa"/>
        <w:tblCellMar>
          <w:left w:w="0" w:type="dxa"/>
          <w:right w:w="0" w:type="dxa"/>
        </w:tblCellMar>
        <w:tblLook w:val="04A0"/>
      </w:tblPr>
      <w:tblGrid>
        <w:gridCol w:w="540"/>
        <w:gridCol w:w="2189"/>
        <w:gridCol w:w="2287"/>
        <w:gridCol w:w="1682"/>
        <w:gridCol w:w="1496"/>
        <w:gridCol w:w="1372"/>
        <w:gridCol w:w="1879"/>
        <w:gridCol w:w="2088"/>
        <w:gridCol w:w="2487"/>
      </w:tblGrid>
      <w:tr w:rsidR="00AA7D83" w:rsidRPr="00FC749E" w:rsidTr="00AA7D83">
        <w:trPr>
          <w:cantSplit/>
          <w:trHeight w:val="253"/>
          <w:tblHeader/>
        </w:trPr>
        <w:tc>
          <w:tcPr>
            <w:tcW w:w="529" w:type="dxa"/>
            <w:vMerge w:val="restart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245" w:type="dxa"/>
            <w:vMerge w:val="restart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Назначение и</w:t>
            </w:r>
          </w:p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наименование объекта</w:t>
            </w:r>
          </w:p>
        </w:tc>
        <w:tc>
          <w:tcPr>
            <w:tcW w:w="2330" w:type="dxa"/>
            <w:vMerge w:val="restart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Местоположение</w:t>
            </w:r>
          </w:p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объекта</w:t>
            </w:r>
          </w:p>
        </w:tc>
        <w:tc>
          <w:tcPr>
            <w:tcW w:w="1559" w:type="dxa"/>
            <w:vMerge w:val="restart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Вид работ, который</w:t>
            </w:r>
          </w:p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планируется в целях</w:t>
            </w:r>
          </w:p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размещения объекта</w:t>
            </w:r>
          </w:p>
        </w:tc>
        <w:tc>
          <w:tcPr>
            <w:tcW w:w="1417" w:type="dxa"/>
            <w:vMerge w:val="restart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Срок,</w:t>
            </w:r>
          </w:p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 xml:space="preserve">до которого планируется размещение объекта, </w:t>
            </w:r>
            <w:proofErr w:type="gramStart"/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387" w:type="dxa"/>
            <w:gridSpan w:val="3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Основные характеристики объекта</w:t>
            </w:r>
          </w:p>
        </w:tc>
        <w:tc>
          <w:tcPr>
            <w:tcW w:w="2551" w:type="dxa"/>
            <w:vMerge w:val="restart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Ориентировочная стоимость, млн. руб.</w:t>
            </w:r>
          </w:p>
        </w:tc>
      </w:tr>
      <w:tr w:rsidR="00AA7D83" w:rsidRPr="00FC749E" w:rsidTr="00AA7D83">
        <w:trPr>
          <w:cantSplit/>
          <w:trHeight w:val="253"/>
          <w:tblHeader/>
        </w:trPr>
        <w:tc>
          <w:tcPr>
            <w:tcW w:w="0" w:type="auto"/>
            <w:vMerge/>
            <w:tcBorders>
              <w:top w:val="single" w:sz="6" w:space="0" w:color="D9D9D9"/>
              <w:left w:val="nil"/>
              <w:bottom w:val="nil"/>
              <w:right w:val="nil"/>
            </w:tcBorders>
            <w:vAlign w:val="center"/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D9D9D9"/>
              <w:left w:val="nil"/>
              <w:bottom w:val="nil"/>
              <w:right w:val="nil"/>
            </w:tcBorders>
            <w:vAlign w:val="center"/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D9D9D9"/>
              <w:left w:val="nil"/>
              <w:bottom w:val="nil"/>
              <w:right w:val="nil"/>
            </w:tcBorders>
            <w:vAlign w:val="center"/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D9D9D9"/>
              <w:left w:val="nil"/>
              <w:bottom w:val="nil"/>
              <w:right w:val="nil"/>
            </w:tcBorders>
            <w:vAlign w:val="center"/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D9D9D9"/>
              <w:left w:val="nil"/>
              <w:bottom w:val="nil"/>
              <w:right w:val="nil"/>
            </w:tcBorders>
            <w:vAlign w:val="center"/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 xml:space="preserve">Площадь </w:t>
            </w:r>
            <w:proofErr w:type="gramStart"/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земельного</w:t>
            </w:r>
            <w:proofErr w:type="gramEnd"/>
          </w:p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 xml:space="preserve">участка, </w:t>
            </w:r>
            <w:proofErr w:type="gramStart"/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  <w:proofErr w:type="gramEnd"/>
          </w:p>
        </w:tc>
        <w:tc>
          <w:tcPr>
            <w:tcW w:w="1985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Площадь объекта, кв. м</w:t>
            </w:r>
          </w:p>
        </w:tc>
        <w:tc>
          <w:tcPr>
            <w:tcW w:w="2126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Иные характеристики</w:t>
            </w:r>
          </w:p>
        </w:tc>
        <w:tc>
          <w:tcPr>
            <w:tcW w:w="0" w:type="auto"/>
            <w:vMerge/>
            <w:tcBorders>
              <w:top w:val="single" w:sz="6" w:space="0" w:color="D9D9D9"/>
              <w:left w:val="nil"/>
              <w:bottom w:val="nil"/>
              <w:right w:val="nil"/>
            </w:tcBorders>
            <w:vAlign w:val="center"/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7D83" w:rsidRPr="00FC749E" w:rsidTr="00AA7D83">
        <w:trPr>
          <w:cantSplit/>
          <w:trHeight w:val="74"/>
        </w:trPr>
        <w:tc>
          <w:tcPr>
            <w:tcW w:w="529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245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AA7D83" w:rsidP="00B77F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 xml:space="preserve">Здание администрации </w:t>
            </w:r>
            <w:r w:rsidR="00B77FF0" w:rsidRPr="00FC749E">
              <w:rPr>
                <w:rFonts w:ascii="Times New Roman" w:hAnsi="Times New Roman" w:cs="Times New Roman"/>
                <w:sz w:val="24"/>
                <w:szCs w:val="24"/>
              </w:rPr>
              <w:t>сельского поселения</w:t>
            </w:r>
          </w:p>
        </w:tc>
        <w:tc>
          <w:tcPr>
            <w:tcW w:w="2330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B77FF0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Пос. Красный Строитель, площадка №1</w:t>
            </w:r>
          </w:p>
        </w:tc>
        <w:tc>
          <w:tcPr>
            <w:tcW w:w="1559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строительство</w:t>
            </w:r>
          </w:p>
        </w:tc>
        <w:tc>
          <w:tcPr>
            <w:tcW w:w="1417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B77FF0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276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B77FF0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B77FF0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26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B77FF0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10 рабочих мест</w:t>
            </w:r>
          </w:p>
        </w:tc>
        <w:tc>
          <w:tcPr>
            <w:tcW w:w="2551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B6424E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</w:tbl>
    <w:p w:rsidR="009F5497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>                                                 </w:t>
      </w:r>
    </w:p>
    <w:p w:rsidR="009F5497" w:rsidRPr="00FC749E" w:rsidRDefault="009F5497" w:rsidP="00AA7D83">
      <w:pPr>
        <w:rPr>
          <w:rFonts w:ascii="Times New Roman" w:hAnsi="Times New Roman" w:cs="Times New Roman"/>
          <w:sz w:val="24"/>
          <w:szCs w:val="24"/>
        </w:rPr>
      </w:pPr>
    </w:p>
    <w:p w:rsidR="009F5497" w:rsidRPr="00FC749E" w:rsidRDefault="009F5497" w:rsidP="00AA7D83">
      <w:pPr>
        <w:rPr>
          <w:rFonts w:ascii="Times New Roman" w:hAnsi="Times New Roman" w:cs="Times New Roman"/>
          <w:sz w:val="24"/>
          <w:szCs w:val="24"/>
        </w:rPr>
      </w:pPr>
    </w:p>
    <w:p w:rsidR="009F5497" w:rsidRPr="00FC749E" w:rsidRDefault="009F5497" w:rsidP="00AA7D83">
      <w:pPr>
        <w:rPr>
          <w:rFonts w:ascii="Times New Roman" w:hAnsi="Times New Roman" w:cs="Times New Roman"/>
          <w:sz w:val="24"/>
          <w:szCs w:val="24"/>
        </w:rPr>
      </w:pPr>
    </w:p>
    <w:p w:rsidR="009F5497" w:rsidRPr="00FC749E" w:rsidRDefault="009F5497" w:rsidP="00AA7D83">
      <w:pPr>
        <w:rPr>
          <w:rFonts w:ascii="Times New Roman" w:hAnsi="Times New Roman" w:cs="Times New Roman"/>
          <w:sz w:val="24"/>
          <w:szCs w:val="24"/>
        </w:rPr>
      </w:pPr>
    </w:p>
    <w:p w:rsidR="009F5497" w:rsidRPr="00FC749E" w:rsidRDefault="009F5497" w:rsidP="00AA7D83">
      <w:pPr>
        <w:rPr>
          <w:rFonts w:ascii="Times New Roman" w:hAnsi="Times New Roman" w:cs="Times New Roman"/>
          <w:sz w:val="24"/>
          <w:szCs w:val="24"/>
        </w:rPr>
      </w:pP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 xml:space="preserve"> «Объекты местного значения в сфере здравоохранения»</w:t>
      </w:r>
    </w:p>
    <w:tbl>
      <w:tblPr>
        <w:tblW w:w="15986" w:type="dxa"/>
        <w:tblCellMar>
          <w:left w:w="0" w:type="dxa"/>
          <w:right w:w="0" w:type="dxa"/>
        </w:tblCellMar>
        <w:tblLook w:val="04A0"/>
      </w:tblPr>
      <w:tblGrid>
        <w:gridCol w:w="540"/>
        <w:gridCol w:w="2161"/>
        <w:gridCol w:w="2277"/>
        <w:gridCol w:w="1735"/>
        <w:gridCol w:w="1496"/>
        <w:gridCol w:w="1372"/>
        <w:gridCol w:w="1864"/>
        <w:gridCol w:w="2079"/>
        <w:gridCol w:w="2462"/>
      </w:tblGrid>
      <w:tr w:rsidR="00AA7D83" w:rsidRPr="00FC749E" w:rsidTr="0027390E">
        <w:trPr>
          <w:cantSplit/>
          <w:trHeight w:val="246"/>
          <w:tblHeader/>
        </w:trPr>
        <w:tc>
          <w:tcPr>
            <w:tcW w:w="529" w:type="dxa"/>
            <w:vMerge w:val="restart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236" w:type="dxa"/>
            <w:vMerge w:val="restart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Назначение и</w:t>
            </w:r>
          </w:p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наименование объекта</w:t>
            </w:r>
          </w:p>
        </w:tc>
        <w:tc>
          <w:tcPr>
            <w:tcW w:w="2321" w:type="dxa"/>
            <w:vMerge w:val="restart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Местоположение</w:t>
            </w:r>
          </w:p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объекта</w:t>
            </w:r>
          </w:p>
        </w:tc>
        <w:tc>
          <w:tcPr>
            <w:tcW w:w="1556" w:type="dxa"/>
            <w:vMerge w:val="restart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Вид работ, который</w:t>
            </w:r>
          </w:p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планируется в целях</w:t>
            </w:r>
          </w:p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размещения объекта</w:t>
            </w:r>
          </w:p>
        </w:tc>
        <w:tc>
          <w:tcPr>
            <w:tcW w:w="1414" w:type="dxa"/>
            <w:vMerge w:val="restart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Срок,</w:t>
            </w:r>
          </w:p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 xml:space="preserve">до которого планируется размещение объекта, </w:t>
            </w:r>
            <w:proofErr w:type="gramStart"/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405" w:type="dxa"/>
            <w:gridSpan w:val="3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Основные характеристики объекта</w:t>
            </w:r>
          </w:p>
        </w:tc>
        <w:tc>
          <w:tcPr>
            <w:tcW w:w="2525" w:type="dxa"/>
            <w:vMerge w:val="restart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744436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Ориентировочная стоимость, млн. руб.</w:t>
            </w:r>
          </w:p>
        </w:tc>
      </w:tr>
      <w:tr w:rsidR="00AA7D83" w:rsidRPr="00FC749E" w:rsidTr="0027390E">
        <w:trPr>
          <w:cantSplit/>
          <w:trHeight w:val="246"/>
          <w:tblHeader/>
        </w:trPr>
        <w:tc>
          <w:tcPr>
            <w:tcW w:w="0" w:type="auto"/>
            <w:vMerge/>
            <w:tcBorders>
              <w:top w:val="single" w:sz="6" w:space="0" w:color="D9D9D9"/>
              <w:left w:val="nil"/>
              <w:bottom w:val="nil"/>
              <w:right w:val="nil"/>
            </w:tcBorders>
            <w:vAlign w:val="center"/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D9D9D9"/>
              <w:left w:val="nil"/>
              <w:bottom w:val="nil"/>
              <w:right w:val="nil"/>
            </w:tcBorders>
            <w:vAlign w:val="center"/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D9D9D9"/>
              <w:left w:val="nil"/>
              <w:bottom w:val="nil"/>
              <w:right w:val="nil"/>
            </w:tcBorders>
            <w:vAlign w:val="center"/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D9D9D9"/>
              <w:left w:val="nil"/>
              <w:bottom w:val="nil"/>
              <w:right w:val="nil"/>
            </w:tcBorders>
            <w:vAlign w:val="center"/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D9D9D9"/>
              <w:left w:val="nil"/>
              <w:bottom w:val="nil"/>
              <w:right w:val="nil"/>
            </w:tcBorders>
            <w:vAlign w:val="center"/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6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 xml:space="preserve">Площадь </w:t>
            </w:r>
            <w:proofErr w:type="gramStart"/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земельного</w:t>
            </w:r>
            <w:proofErr w:type="gramEnd"/>
          </w:p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 xml:space="preserve">участка, </w:t>
            </w:r>
            <w:proofErr w:type="gramStart"/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  <w:proofErr w:type="gramEnd"/>
          </w:p>
        </w:tc>
        <w:tc>
          <w:tcPr>
            <w:tcW w:w="1972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Площадь объекта, кв. м</w:t>
            </w:r>
          </w:p>
        </w:tc>
        <w:tc>
          <w:tcPr>
            <w:tcW w:w="2117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Иные характеристики</w:t>
            </w:r>
          </w:p>
        </w:tc>
        <w:tc>
          <w:tcPr>
            <w:tcW w:w="0" w:type="auto"/>
            <w:vMerge/>
            <w:tcBorders>
              <w:top w:val="single" w:sz="6" w:space="0" w:color="D9D9D9"/>
              <w:left w:val="nil"/>
              <w:bottom w:val="nil"/>
              <w:right w:val="nil"/>
            </w:tcBorders>
            <w:vAlign w:val="center"/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7D83" w:rsidRPr="00FC749E" w:rsidTr="00744436">
        <w:trPr>
          <w:cantSplit/>
          <w:trHeight w:val="72"/>
        </w:trPr>
        <w:tc>
          <w:tcPr>
            <w:tcW w:w="529" w:type="dxa"/>
            <w:tcBorders>
              <w:top w:val="single" w:sz="6" w:space="0" w:color="D9D9D9"/>
              <w:left w:val="nil"/>
              <w:bottom w:val="single" w:sz="6" w:space="0" w:color="D9D9D9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236" w:type="dxa"/>
            <w:tcBorders>
              <w:top w:val="single" w:sz="6" w:space="0" w:color="D9D9D9"/>
              <w:left w:val="nil"/>
              <w:bottom w:val="single" w:sz="6" w:space="0" w:color="D9D9D9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AA7D83" w:rsidP="007444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 xml:space="preserve">Здание ФАП </w:t>
            </w:r>
          </w:p>
        </w:tc>
        <w:tc>
          <w:tcPr>
            <w:tcW w:w="2321" w:type="dxa"/>
            <w:tcBorders>
              <w:top w:val="single" w:sz="6" w:space="0" w:color="D9D9D9"/>
              <w:left w:val="nil"/>
              <w:bottom w:val="single" w:sz="6" w:space="0" w:color="D9D9D9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744436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Пос. Красная Горка, ул. Лесная</w:t>
            </w:r>
          </w:p>
        </w:tc>
        <w:tc>
          <w:tcPr>
            <w:tcW w:w="1556" w:type="dxa"/>
            <w:tcBorders>
              <w:top w:val="single" w:sz="6" w:space="0" w:color="D9D9D9"/>
              <w:left w:val="nil"/>
              <w:bottom w:val="single" w:sz="6" w:space="0" w:color="D9D9D9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строительство</w:t>
            </w:r>
          </w:p>
        </w:tc>
        <w:tc>
          <w:tcPr>
            <w:tcW w:w="1414" w:type="dxa"/>
            <w:tcBorders>
              <w:top w:val="single" w:sz="6" w:space="0" w:color="D9D9D9"/>
              <w:left w:val="nil"/>
              <w:bottom w:val="single" w:sz="6" w:space="0" w:color="D9D9D9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744436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316" w:type="dxa"/>
            <w:tcBorders>
              <w:top w:val="single" w:sz="6" w:space="0" w:color="D9D9D9"/>
              <w:left w:val="nil"/>
              <w:bottom w:val="single" w:sz="6" w:space="0" w:color="D9D9D9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744436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72" w:type="dxa"/>
            <w:tcBorders>
              <w:top w:val="single" w:sz="6" w:space="0" w:color="D9D9D9"/>
              <w:left w:val="nil"/>
              <w:bottom w:val="single" w:sz="6" w:space="0" w:color="D9D9D9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744436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17" w:type="dxa"/>
            <w:tcBorders>
              <w:top w:val="single" w:sz="6" w:space="0" w:color="D9D9D9"/>
              <w:left w:val="nil"/>
              <w:bottom w:val="single" w:sz="6" w:space="0" w:color="D9D9D9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744436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10 посещений в смену</w:t>
            </w:r>
          </w:p>
        </w:tc>
        <w:tc>
          <w:tcPr>
            <w:tcW w:w="2525" w:type="dxa"/>
            <w:tcBorders>
              <w:top w:val="single" w:sz="6" w:space="0" w:color="D9D9D9"/>
              <w:left w:val="nil"/>
              <w:bottom w:val="single" w:sz="6" w:space="0" w:color="D9D9D9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744436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</w:tr>
      <w:tr w:rsidR="00744436" w:rsidRPr="00FC749E" w:rsidTr="00744436">
        <w:trPr>
          <w:cantSplit/>
          <w:trHeight w:val="72"/>
        </w:trPr>
        <w:tc>
          <w:tcPr>
            <w:tcW w:w="529" w:type="dxa"/>
            <w:tcBorders>
              <w:top w:val="single" w:sz="6" w:space="0" w:color="D9D9D9"/>
              <w:left w:val="nil"/>
              <w:bottom w:val="single" w:sz="6" w:space="0" w:color="D9D9D9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4436" w:rsidRPr="00FC749E" w:rsidRDefault="00744436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36" w:type="dxa"/>
            <w:tcBorders>
              <w:top w:val="single" w:sz="6" w:space="0" w:color="D9D9D9"/>
              <w:left w:val="nil"/>
              <w:bottom w:val="single" w:sz="6" w:space="0" w:color="D9D9D9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4436" w:rsidRPr="00FC749E" w:rsidRDefault="00744436" w:rsidP="007444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Здание ФАП</w:t>
            </w:r>
          </w:p>
        </w:tc>
        <w:tc>
          <w:tcPr>
            <w:tcW w:w="2321" w:type="dxa"/>
            <w:tcBorders>
              <w:top w:val="single" w:sz="6" w:space="0" w:color="D9D9D9"/>
              <w:left w:val="nil"/>
              <w:bottom w:val="single" w:sz="6" w:space="0" w:color="D9D9D9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4436" w:rsidRPr="00FC749E" w:rsidRDefault="00744436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proofErr w:type="spellStart"/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Зубовка</w:t>
            </w:r>
            <w:proofErr w:type="spellEnd"/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, ул. №1</w:t>
            </w:r>
          </w:p>
        </w:tc>
        <w:tc>
          <w:tcPr>
            <w:tcW w:w="1556" w:type="dxa"/>
            <w:tcBorders>
              <w:top w:val="single" w:sz="6" w:space="0" w:color="D9D9D9"/>
              <w:left w:val="nil"/>
              <w:bottom w:val="single" w:sz="6" w:space="0" w:color="D9D9D9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4436" w:rsidRPr="00FC749E" w:rsidRDefault="00744436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Строительство</w:t>
            </w:r>
          </w:p>
        </w:tc>
        <w:tc>
          <w:tcPr>
            <w:tcW w:w="1414" w:type="dxa"/>
            <w:tcBorders>
              <w:top w:val="single" w:sz="6" w:space="0" w:color="D9D9D9"/>
              <w:left w:val="nil"/>
              <w:bottom w:val="single" w:sz="6" w:space="0" w:color="D9D9D9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4436" w:rsidRPr="00FC749E" w:rsidRDefault="00744436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316" w:type="dxa"/>
            <w:tcBorders>
              <w:top w:val="single" w:sz="6" w:space="0" w:color="D9D9D9"/>
              <w:left w:val="nil"/>
              <w:bottom w:val="single" w:sz="6" w:space="0" w:color="D9D9D9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4436" w:rsidRPr="00FC749E" w:rsidRDefault="00744436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72" w:type="dxa"/>
            <w:tcBorders>
              <w:top w:val="single" w:sz="6" w:space="0" w:color="D9D9D9"/>
              <w:left w:val="nil"/>
              <w:bottom w:val="single" w:sz="6" w:space="0" w:color="D9D9D9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4436" w:rsidRPr="00FC749E" w:rsidRDefault="00744436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17" w:type="dxa"/>
            <w:tcBorders>
              <w:top w:val="single" w:sz="6" w:space="0" w:color="D9D9D9"/>
              <w:left w:val="nil"/>
              <w:bottom w:val="single" w:sz="6" w:space="0" w:color="D9D9D9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4436" w:rsidRPr="00FC749E" w:rsidRDefault="00744436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15 посещений в смену</w:t>
            </w:r>
          </w:p>
        </w:tc>
        <w:tc>
          <w:tcPr>
            <w:tcW w:w="2525" w:type="dxa"/>
            <w:tcBorders>
              <w:top w:val="single" w:sz="6" w:space="0" w:color="D9D9D9"/>
              <w:left w:val="nil"/>
              <w:bottom w:val="single" w:sz="6" w:space="0" w:color="D9D9D9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4436" w:rsidRPr="00FC749E" w:rsidRDefault="00744436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</w:tr>
      <w:tr w:rsidR="00744436" w:rsidRPr="00FC749E" w:rsidTr="0027390E">
        <w:trPr>
          <w:cantSplit/>
          <w:trHeight w:val="72"/>
        </w:trPr>
        <w:tc>
          <w:tcPr>
            <w:tcW w:w="529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4436" w:rsidRPr="00FC749E" w:rsidRDefault="00744436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36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4436" w:rsidRPr="00FC749E" w:rsidRDefault="00744436" w:rsidP="007444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Здание ФАП</w:t>
            </w:r>
          </w:p>
        </w:tc>
        <w:tc>
          <w:tcPr>
            <w:tcW w:w="2321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4436" w:rsidRPr="00FC749E" w:rsidRDefault="00744436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 xml:space="preserve">П. </w:t>
            </w:r>
            <w:proofErr w:type="spellStart"/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Безводовка</w:t>
            </w:r>
            <w:proofErr w:type="spellEnd"/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, ул. Речная</w:t>
            </w:r>
          </w:p>
        </w:tc>
        <w:tc>
          <w:tcPr>
            <w:tcW w:w="1556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4436" w:rsidRPr="00FC749E" w:rsidRDefault="00744436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Строительство</w:t>
            </w:r>
          </w:p>
        </w:tc>
        <w:tc>
          <w:tcPr>
            <w:tcW w:w="1414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4436" w:rsidRPr="00FC749E" w:rsidRDefault="00744436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316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4436" w:rsidRPr="00FC749E" w:rsidRDefault="00744436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72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4436" w:rsidRPr="00FC749E" w:rsidRDefault="00744436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17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4436" w:rsidRPr="00FC749E" w:rsidRDefault="00744436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10 посещений в смену</w:t>
            </w:r>
          </w:p>
        </w:tc>
        <w:tc>
          <w:tcPr>
            <w:tcW w:w="2525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4436" w:rsidRPr="00FC749E" w:rsidRDefault="00744436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</w:tr>
    </w:tbl>
    <w:p w:rsidR="0027390E" w:rsidRPr="00FC749E" w:rsidRDefault="0027390E" w:rsidP="0027390E">
      <w:pPr>
        <w:rPr>
          <w:rFonts w:ascii="Times New Roman" w:hAnsi="Times New Roman" w:cs="Times New Roman"/>
          <w:sz w:val="24"/>
          <w:szCs w:val="24"/>
        </w:rPr>
      </w:pPr>
    </w:p>
    <w:p w:rsidR="00744436" w:rsidRPr="00FC749E" w:rsidRDefault="00744436" w:rsidP="00744436">
      <w:pPr>
        <w:rPr>
          <w:rFonts w:ascii="Times New Roman" w:hAnsi="Times New Roman" w:cs="Times New Roman"/>
          <w:sz w:val="24"/>
          <w:szCs w:val="24"/>
        </w:rPr>
      </w:pPr>
    </w:p>
    <w:p w:rsidR="00744436" w:rsidRPr="00FC749E" w:rsidRDefault="00744436" w:rsidP="00744436">
      <w:pPr>
        <w:rPr>
          <w:rFonts w:ascii="Times New Roman" w:hAnsi="Times New Roman" w:cs="Times New Roman"/>
          <w:sz w:val="24"/>
          <w:szCs w:val="24"/>
        </w:rPr>
      </w:pPr>
    </w:p>
    <w:p w:rsidR="00744436" w:rsidRPr="00FC749E" w:rsidRDefault="00744436" w:rsidP="00744436">
      <w:pPr>
        <w:rPr>
          <w:rFonts w:ascii="Times New Roman" w:hAnsi="Times New Roman" w:cs="Times New Roman"/>
          <w:sz w:val="24"/>
          <w:szCs w:val="24"/>
        </w:rPr>
      </w:pPr>
    </w:p>
    <w:p w:rsidR="00744436" w:rsidRPr="00FC749E" w:rsidRDefault="00744436" w:rsidP="00744436">
      <w:pPr>
        <w:rPr>
          <w:rFonts w:ascii="Times New Roman" w:hAnsi="Times New Roman" w:cs="Times New Roman"/>
          <w:sz w:val="24"/>
          <w:szCs w:val="24"/>
        </w:rPr>
      </w:pPr>
    </w:p>
    <w:p w:rsidR="00744436" w:rsidRPr="00FC749E" w:rsidRDefault="00744436" w:rsidP="00744436">
      <w:pPr>
        <w:rPr>
          <w:rFonts w:ascii="Times New Roman" w:hAnsi="Times New Roman" w:cs="Times New Roman"/>
          <w:sz w:val="24"/>
          <w:szCs w:val="24"/>
        </w:rPr>
      </w:pPr>
    </w:p>
    <w:p w:rsidR="00744436" w:rsidRPr="00FC749E" w:rsidRDefault="00744436" w:rsidP="00744436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 xml:space="preserve"> «Объекты учебно-образовательного назначения»</w:t>
      </w:r>
    </w:p>
    <w:tbl>
      <w:tblPr>
        <w:tblW w:w="15986" w:type="dxa"/>
        <w:tblCellMar>
          <w:left w:w="0" w:type="dxa"/>
          <w:right w:w="0" w:type="dxa"/>
        </w:tblCellMar>
        <w:tblLook w:val="04A0"/>
      </w:tblPr>
      <w:tblGrid>
        <w:gridCol w:w="541"/>
        <w:gridCol w:w="2161"/>
        <w:gridCol w:w="2277"/>
        <w:gridCol w:w="1735"/>
        <w:gridCol w:w="1496"/>
        <w:gridCol w:w="1372"/>
        <w:gridCol w:w="1864"/>
        <w:gridCol w:w="2078"/>
        <w:gridCol w:w="2462"/>
      </w:tblGrid>
      <w:tr w:rsidR="00744436" w:rsidRPr="00FC749E" w:rsidTr="00B6424E">
        <w:trPr>
          <w:cantSplit/>
          <w:trHeight w:val="246"/>
          <w:tblHeader/>
        </w:trPr>
        <w:tc>
          <w:tcPr>
            <w:tcW w:w="530" w:type="dxa"/>
            <w:vMerge w:val="restart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4436" w:rsidRPr="00FC749E" w:rsidRDefault="00744436" w:rsidP="00120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744436" w:rsidRPr="00FC749E" w:rsidRDefault="00744436" w:rsidP="00120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230" w:type="dxa"/>
            <w:vMerge w:val="restart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4436" w:rsidRPr="00FC749E" w:rsidRDefault="00744436" w:rsidP="00120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Назначение и</w:t>
            </w:r>
          </w:p>
          <w:p w:rsidR="00744436" w:rsidRPr="00FC749E" w:rsidRDefault="00744436" w:rsidP="00120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наименование объекта</w:t>
            </w:r>
          </w:p>
        </w:tc>
        <w:tc>
          <w:tcPr>
            <w:tcW w:w="2317" w:type="dxa"/>
            <w:vMerge w:val="restart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4436" w:rsidRPr="00FC749E" w:rsidRDefault="00744436" w:rsidP="00120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Местоположение</w:t>
            </w:r>
          </w:p>
          <w:p w:rsidR="00744436" w:rsidRPr="00FC749E" w:rsidRDefault="00744436" w:rsidP="00120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объекта</w:t>
            </w:r>
          </w:p>
        </w:tc>
        <w:tc>
          <w:tcPr>
            <w:tcW w:w="1579" w:type="dxa"/>
            <w:vMerge w:val="restart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4436" w:rsidRPr="00FC749E" w:rsidRDefault="00744436" w:rsidP="00120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Вид работ, который</w:t>
            </w:r>
          </w:p>
          <w:p w:rsidR="00744436" w:rsidRPr="00FC749E" w:rsidRDefault="00744436" w:rsidP="00120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планируется в целях</w:t>
            </w:r>
          </w:p>
          <w:p w:rsidR="00744436" w:rsidRPr="00FC749E" w:rsidRDefault="00744436" w:rsidP="00120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размещения объекта</w:t>
            </w:r>
          </w:p>
        </w:tc>
        <w:tc>
          <w:tcPr>
            <w:tcW w:w="1414" w:type="dxa"/>
            <w:vMerge w:val="restart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4436" w:rsidRPr="00FC749E" w:rsidRDefault="00744436" w:rsidP="00120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Срок,</w:t>
            </w:r>
          </w:p>
          <w:p w:rsidR="00744436" w:rsidRPr="00FC749E" w:rsidRDefault="00744436" w:rsidP="00120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 xml:space="preserve">до которого планируется размещение объекта, </w:t>
            </w:r>
            <w:proofErr w:type="gramStart"/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396" w:type="dxa"/>
            <w:gridSpan w:val="3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4436" w:rsidRPr="00FC749E" w:rsidRDefault="00744436" w:rsidP="00120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Основные характеристики объекта</w:t>
            </w:r>
          </w:p>
        </w:tc>
        <w:tc>
          <w:tcPr>
            <w:tcW w:w="2520" w:type="dxa"/>
            <w:vMerge w:val="restart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4436" w:rsidRPr="00FC749E" w:rsidRDefault="00744436" w:rsidP="00120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Ориентировочная стоимость, млн. руб.</w:t>
            </w:r>
          </w:p>
        </w:tc>
      </w:tr>
      <w:tr w:rsidR="00744436" w:rsidRPr="00FC749E" w:rsidTr="00B6424E">
        <w:trPr>
          <w:cantSplit/>
          <w:trHeight w:val="246"/>
          <w:tblHeader/>
        </w:trPr>
        <w:tc>
          <w:tcPr>
            <w:tcW w:w="0" w:type="auto"/>
            <w:vMerge/>
            <w:tcBorders>
              <w:top w:val="single" w:sz="6" w:space="0" w:color="D9D9D9"/>
              <w:left w:val="nil"/>
              <w:bottom w:val="nil"/>
              <w:right w:val="nil"/>
            </w:tcBorders>
            <w:vAlign w:val="center"/>
            <w:hideMark/>
          </w:tcPr>
          <w:p w:rsidR="00744436" w:rsidRPr="00FC749E" w:rsidRDefault="00744436" w:rsidP="001201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D9D9D9"/>
              <w:left w:val="nil"/>
              <w:bottom w:val="nil"/>
              <w:right w:val="nil"/>
            </w:tcBorders>
            <w:vAlign w:val="center"/>
            <w:hideMark/>
          </w:tcPr>
          <w:p w:rsidR="00744436" w:rsidRPr="00FC749E" w:rsidRDefault="00744436" w:rsidP="001201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D9D9D9"/>
              <w:left w:val="nil"/>
              <w:bottom w:val="nil"/>
              <w:right w:val="nil"/>
            </w:tcBorders>
            <w:vAlign w:val="center"/>
            <w:hideMark/>
          </w:tcPr>
          <w:p w:rsidR="00744436" w:rsidRPr="00FC749E" w:rsidRDefault="00744436" w:rsidP="001201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D9D9D9"/>
              <w:left w:val="nil"/>
              <w:bottom w:val="nil"/>
              <w:right w:val="nil"/>
            </w:tcBorders>
            <w:vAlign w:val="center"/>
            <w:hideMark/>
          </w:tcPr>
          <w:p w:rsidR="00744436" w:rsidRPr="00FC749E" w:rsidRDefault="00744436" w:rsidP="001201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D9D9D9"/>
              <w:left w:val="nil"/>
              <w:bottom w:val="nil"/>
              <w:right w:val="nil"/>
            </w:tcBorders>
            <w:vAlign w:val="center"/>
            <w:hideMark/>
          </w:tcPr>
          <w:p w:rsidR="00744436" w:rsidRPr="00FC749E" w:rsidRDefault="00744436" w:rsidP="001201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9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4436" w:rsidRPr="00FC749E" w:rsidRDefault="00744436" w:rsidP="00120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 xml:space="preserve">Площадь </w:t>
            </w:r>
            <w:proofErr w:type="gramStart"/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земельного</w:t>
            </w:r>
            <w:proofErr w:type="gramEnd"/>
          </w:p>
          <w:p w:rsidR="00744436" w:rsidRPr="00FC749E" w:rsidRDefault="00744436" w:rsidP="00120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 xml:space="preserve">участка, </w:t>
            </w:r>
            <w:proofErr w:type="gramStart"/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  <w:proofErr w:type="gramEnd"/>
          </w:p>
        </w:tc>
        <w:tc>
          <w:tcPr>
            <w:tcW w:w="1964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4436" w:rsidRPr="00FC749E" w:rsidRDefault="00744436" w:rsidP="00120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Площадь объекта, кв. м</w:t>
            </w:r>
          </w:p>
        </w:tc>
        <w:tc>
          <w:tcPr>
            <w:tcW w:w="2113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4436" w:rsidRPr="00FC749E" w:rsidRDefault="00744436" w:rsidP="00120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Иные характеристики</w:t>
            </w:r>
          </w:p>
        </w:tc>
        <w:tc>
          <w:tcPr>
            <w:tcW w:w="0" w:type="auto"/>
            <w:vMerge/>
            <w:tcBorders>
              <w:top w:val="single" w:sz="6" w:space="0" w:color="D9D9D9"/>
              <w:left w:val="nil"/>
              <w:bottom w:val="nil"/>
              <w:right w:val="nil"/>
            </w:tcBorders>
            <w:vAlign w:val="center"/>
            <w:hideMark/>
          </w:tcPr>
          <w:p w:rsidR="00744436" w:rsidRPr="00FC749E" w:rsidRDefault="00744436" w:rsidP="001201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4436" w:rsidRPr="00FC749E" w:rsidTr="00B6424E">
        <w:trPr>
          <w:cantSplit/>
          <w:trHeight w:val="72"/>
        </w:trPr>
        <w:tc>
          <w:tcPr>
            <w:tcW w:w="530" w:type="dxa"/>
            <w:tcBorders>
              <w:top w:val="single" w:sz="6" w:space="0" w:color="D9D9D9"/>
              <w:left w:val="nil"/>
              <w:bottom w:val="single" w:sz="6" w:space="0" w:color="D9D9D9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4436" w:rsidRPr="00FC749E" w:rsidRDefault="00744436" w:rsidP="00120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30" w:type="dxa"/>
            <w:tcBorders>
              <w:top w:val="single" w:sz="6" w:space="0" w:color="D9D9D9"/>
              <w:left w:val="nil"/>
              <w:bottom w:val="single" w:sz="6" w:space="0" w:color="D9D9D9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4436" w:rsidRPr="00FC749E" w:rsidRDefault="00744436" w:rsidP="00120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ДОУ</w:t>
            </w:r>
          </w:p>
        </w:tc>
        <w:tc>
          <w:tcPr>
            <w:tcW w:w="2317" w:type="dxa"/>
            <w:tcBorders>
              <w:top w:val="single" w:sz="6" w:space="0" w:color="D9D9D9"/>
              <w:left w:val="nil"/>
              <w:bottom w:val="single" w:sz="6" w:space="0" w:color="D9D9D9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4436" w:rsidRPr="00FC749E" w:rsidRDefault="00744436" w:rsidP="00120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proofErr w:type="spellStart"/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Зубовка</w:t>
            </w:r>
            <w:proofErr w:type="spellEnd"/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, ул. Фрунзе</w:t>
            </w:r>
          </w:p>
        </w:tc>
        <w:tc>
          <w:tcPr>
            <w:tcW w:w="1579" w:type="dxa"/>
            <w:tcBorders>
              <w:top w:val="single" w:sz="6" w:space="0" w:color="D9D9D9"/>
              <w:left w:val="nil"/>
              <w:bottom w:val="single" w:sz="6" w:space="0" w:color="D9D9D9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4436" w:rsidRPr="00FC749E" w:rsidRDefault="00744436" w:rsidP="00120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Строительство</w:t>
            </w:r>
          </w:p>
        </w:tc>
        <w:tc>
          <w:tcPr>
            <w:tcW w:w="1414" w:type="dxa"/>
            <w:tcBorders>
              <w:top w:val="single" w:sz="6" w:space="0" w:color="D9D9D9"/>
              <w:left w:val="nil"/>
              <w:bottom w:val="single" w:sz="6" w:space="0" w:color="D9D9D9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4436" w:rsidRPr="00FC749E" w:rsidRDefault="00744436" w:rsidP="00120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319" w:type="dxa"/>
            <w:tcBorders>
              <w:top w:val="single" w:sz="6" w:space="0" w:color="D9D9D9"/>
              <w:left w:val="nil"/>
              <w:bottom w:val="single" w:sz="6" w:space="0" w:color="D9D9D9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4436" w:rsidRPr="00FC749E" w:rsidRDefault="00744436" w:rsidP="00120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64" w:type="dxa"/>
            <w:tcBorders>
              <w:top w:val="single" w:sz="6" w:space="0" w:color="D9D9D9"/>
              <w:left w:val="nil"/>
              <w:bottom w:val="single" w:sz="6" w:space="0" w:color="D9D9D9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4436" w:rsidRPr="00FC749E" w:rsidRDefault="00744436" w:rsidP="00120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13" w:type="dxa"/>
            <w:tcBorders>
              <w:top w:val="single" w:sz="6" w:space="0" w:color="D9D9D9"/>
              <w:left w:val="nil"/>
              <w:bottom w:val="single" w:sz="6" w:space="0" w:color="D9D9D9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4436" w:rsidRPr="00FC749E" w:rsidRDefault="00744436" w:rsidP="00120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50 мест</w:t>
            </w:r>
          </w:p>
        </w:tc>
        <w:tc>
          <w:tcPr>
            <w:tcW w:w="2520" w:type="dxa"/>
            <w:tcBorders>
              <w:top w:val="single" w:sz="6" w:space="0" w:color="D9D9D9"/>
              <w:left w:val="nil"/>
              <w:bottom w:val="single" w:sz="6" w:space="0" w:color="D9D9D9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4436" w:rsidRPr="00FC749E" w:rsidRDefault="00B6424E" w:rsidP="00120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744436" w:rsidRPr="00FC749E" w:rsidTr="00B6424E">
        <w:trPr>
          <w:cantSplit/>
          <w:trHeight w:val="72"/>
        </w:trPr>
        <w:tc>
          <w:tcPr>
            <w:tcW w:w="530" w:type="dxa"/>
            <w:tcBorders>
              <w:top w:val="single" w:sz="6" w:space="0" w:color="D9D9D9"/>
              <w:left w:val="nil"/>
              <w:bottom w:val="single" w:sz="6" w:space="0" w:color="D9D9D9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4436" w:rsidRPr="00FC749E" w:rsidRDefault="00744436" w:rsidP="00120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30" w:type="dxa"/>
            <w:tcBorders>
              <w:top w:val="single" w:sz="6" w:space="0" w:color="D9D9D9"/>
              <w:left w:val="nil"/>
              <w:bottom w:val="single" w:sz="6" w:space="0" w:color="D9D9D9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4436" w:rsidRPr="00FC749E" w:rsidRDefault="00744436" w:rsidP="00120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СОШ</w:t>
            </w:r>
          </w:p>
        </w:tc>
        <w:tc>
          <w:tcPr>
            <w:tcW w:w="2317" w:type="dxa"/>
            <w:tcBorders>
              <w:top w:val="single" w:sz="6" w:space="0" w:color="D9D9D9"/>
              <w:left w:val="nil"/>
              <w:bottom w:val="single" w:sz="6" w:space="0" w:color="D9D9D9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4436" w:rsidRPr="00FC749E" w:rsidRDefault="00744436" w:rsidP="00120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proofErr w:type="spellStart"/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Зубовка</w:t>
            </w:r>
            <w:proofErr w:type="spellEnd"/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, ул. Фрунзе</w:t>
            </w:r>
          </w:p>
        </w:tc>
        <w:tc>
          <w:tcPr>
            <w:tcW w:w="1579" w:type="dxa"/>
            <w:tcBorders>
              <w:top w:val="single" w:sz="6" w:space="0" w:color="D9D9D9"/>
              <w:left w:val="nil"/>
              <w:bottom w:val="single" w:sz="6" w:space="0" w:color="D9D9D9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4436" w:rsidRPr="00FC749E" w:rsidRDefault="00744436" w:rsidP="00120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Строительство</w:t>
            </w:r>
          </w:p>
        </w:tc>
        <w:tc>
          <w:tcPr>
            <w:tcW w:w="1414" w:type="dxa"/>
            <w:tcBorders>
              <w:top w:val="single" w:sz="6" w:space="0" w:color="D9D9D9"/>
              <w:left w:val="nil"/>
              <w:bottom w:val="single" w:sz="6" w:space="0" w:color="D9D9D9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4436" w:rsidRPr="00FC749E" w:rsidRDefault="00744436" w:rsidP="00120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319" w:type="dxa"/>
            <w:tcBorders>
              <w:top w:val="single" w:sz="6" w:space="0" w:color="D9D9D9"/>
              <w:left w:val="nil"/>
              <w:bottom w:val="single" w:sz="6" w:space="0" w:color="D9D9D9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4436" w:rsidRPr="00FC749E" w:rsidRDefault="00744436" w:rsidP="00120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64" w:type="dxa"/>
            <w:tcBorders>
              <w:top w:val="single" w:sz="6" w:space="0" w:color="D9D9D9"/>
              <w:left w:val="nil"/>
              <w:bottom w:val="single" w:sz="6" w:space="0" w:color="D9D9D9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4436" w:rsidRPr="00FC749E" w:rsidRDefault="00744436" w:rsidP="00120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13" w:type="dxa"/>
            <w:tcBorders>
              <w:top w:val="single" w:sz="6" w:space="0" w:color="D9D9D9"/>
              <w:left w:val="nil"/>
              <w:bottom w:val="single" w:sz="6" w:space="0" w:color="D9D9D9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4436" w:rsidRPr="00FC749E" w:rsidRDefault="00744436" w:rsidP="00120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100 учащихся</w:t>
            </w:r>
          </w:p>
        </w:tc>
        <w:tc>
          <w:tcPr>
            <w:tcW w:w="2520" w:type="dxa"/>
            <w:tcBorders>
              <w:top w:val="single" w:sz="6" w:space="0" w:color="D9D9D9"/>
              <w:left w:val="nil"/>
              <w:bottom w:val="single" w:sz="6" w:space="0" w:color="D9D9D9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4436" w:rsidRPr="00FC749E" w:rsidRDefault="00BB0D18" w:rsidP="00120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</w:tbl>
    <w:p w:rsidR="00744436" w:rsidRPr="00FC749E" w:rsidRDefault="00744436" w:rsidP="0027390E">
      <w:pPr>
        <w:rPr>
          <w:rFonts w:ascii="Times New Roman" w:hAnsi="Times New Roman" w:cs="Times New Roman"/>
          <w:sz w:val="24"/>
          <w:szCs w:val="24"/>
        </w:rPr>
        <w:sectPr w:rsidR="00744436" w:rsidRPr="00FC749E" w:rsidSect="00744436">
          <w:pgSz w:w="16838" w:h="11906" w:orient="landscape"/>
          <w:pgMar w:top="566" w:right="1134" w:bottom="850" w:left="426" w:header="708" w:footer="708" w:gutter="0"/>
          <w:cols w:space="708"/>
          <w:docGrid w:linePitch="360"/>
        </w:sectPr>
      </w:pP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bookmarkStart w:id="12" w:name="_Toc132716917"/>
      <w:r w:rsidRPr="00FC749E">
        <w:rPr>
          <w:rFonts w:ascii="Times New Roman" w:hAnsi="Times New Roman" w:cs="Times New Roman"/>
          <w:b/>
          <w:bCs/>
          <w:sz w:val="24"/>
          <w:szCs w:val="24"/>
          <w:u w:val="single"/>
        </w:rPr>
        <w:lastRenderedPageBreak/>
        <w:t>5.   </w:t>
      </w:r>
      <w:bookmarkEnd w:id="12"/>
      <w:r w:rsidRPr="00FC749E">
        <w:rPr>
          <w:rFonts w:ascii="Times New Roman" w:hAnsi="Times New Roman" w:cs="Times New Roman"/>
          <w:b/>
          <w:bCs/>
          <w:sz w:val="24"/>
          <w:szCs w:val="24"/>
        </w:rPr>
        <w:t>Оценка эффективности мероприятий Программы</w:t>
      </w:r>
    </w:p>
    <w:p w:rsidR="00120177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 xml:space="preserve">    Выполнение включённых в Программу организационных мероприятий и инвестиционных проектов, при условии разработки эффективных механизмов их реализации и поддержки со стороны местных администраций,  позволит достичь следующих показателей социального развития  сельского поселения </w:t>
      </w:r>
      <w:r w:rsidR="00120177" w:rsidRPr="00FC749E">
        <w:rPr>
          <w:rFonts w:ascii="Times New Roman" w:hAnsi="Times New Roman" w:cs="Times New Roman"/>
          <w:sz w:val="24"/>
          <w:szCs w:val="24"/>
        </w:rPr>
        <w:t>Красный Строитель.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>         За счет активизации предпринимательской деятельности, ежегодный рост объемов  производства в поселении. Соответственно, увеличатся объёмы налоговых поступлений в местный бюджет. При выполнении программных мероприятий ожидается рост объёмов производства сельскохозяйственной продукции в личных подсобных хозяйствах граждан.       В целях оперативного отслеживания и контроля хода осуществления Программы, а также оценки влияния результатов реализации Программы на уровень социально-экономического развития района в рамках выделенных приоритетов проводится и ежегодный  мониторинг по основным целевым показателям социально-экономического развития территории.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bookmarkStart w:id="13" w:name="_Toc116201900"/>
      <w:bookmarkEnd w:id="13"/>
      <w:r w:rsidRPr="00FC749E">
        <w:rPr>
          <w:rFonts w:ascii="Times New Roman" w:hAnsi="Times New Roman" w:cs="Times New Roman"/>
          <w:b/>
          <w:bCs/>
          <w:sz w:val="24"/>
          <w:szCs w:val="24"/>
        </w:rPr>
        <w:t>6.    Организация  </w:t>
      </w:r>
      <w:proofErr w:type="gramStart"/>
      <w:r w:rsidRPr="00FC749E">
        <w:rPr>
          <w:rFonts w:ascii="Times New Roman" w:hAnsi="Times New Roman" w:cs="Times New Roman"/>
          <w:b/>
          <w:bCs/>
          <w:sz w:val="24"/>
          <w:szCs w:val="24"/>
        </w:rPr>
        <w:t>контроля  за</w:t>
      </w:r>
      <w:proofErr w:type="gramEnd"/>
      <w:r w:rsidRPr="00FC749E">
        <w:rPr>
          <w:rFonts w:ascii="Times New Roman" w:hAnsi="Times New Roman" w:cs="Times New Roman"/>
          <w:b/>
          <w:bCs/>
          <w:sz w:val="24"/>
          <w:szCs w:val="24"/>
        </w:rPr>
        <w:t xml:space="preserve"> реализацией Программы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 xml:space="preserve">            Организационная структура управления Программой базируется на существующей схеме исполнительной власти  сельского поселения </w:t>
      </w:r>
      <w:r w:rsidR="00120177" w:rsidRPr="00FC749E">
        <w:rPr>
          <w:rFonts w:ascii="Times New Roman" w:hAnsi="Times New Roman" w:cs="Times New Roman"/>
          <w:sz w:val="24"/>
          <w:szCs w:val="24"/>
        </w:rPr>
        <w:t>Красный Строитель</w:t>
      </w:r>
      <w:r w:rsidRPr="00FC749E">
        <w:rPr>
          <w:rFonts w:ascii="Times New Roman" w:hAnsi="Times New Roman" w:cs="Times New Roman"/>
          <w:sz w:val="24"/>
          <w:szCs w:val="24"/>
        </w:rPr>
        <w:t>.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>            Общее руководство Программой осуществляет Глава поселения, в функции которого в рамках реализации Программы входит определение приоритетов, постановка оперативных и краткосрочных целей Программы.             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>             Оперативные функции по реализации Программы осуществляют штатные сотрудники Администрации сельского поселения под руководством Главы  сельского поселения.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>Глава сельского поселения осуществляет следующие действия: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>            - рассматривает и утверждает план мероприятий, объемы их финансирования и сроки реализации;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>            - выносит заключения о ходе выполнения Плана, рассматривает предложения по внесению изменений по приоритетности отдельных программных направлений и мероприятий.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 xml:space="preserve">            - взаимодействует с районными и областными органами исполнительной власти по включению предложений сельского поселения </w:t>
      </w:r>
      <w:r w:rsidR="00120177" w:rsidRPr="00FC749E">
        <w:rPr>
          <w:rFonts w:ascii="Times New Roman" w:hAnsi="Times New Roman" w:cs="Times New Roman"/>
          <w:sz w:val="24"/>
          <w:szCs w:val="24"/>
        </w:rPr>
        <w:t>Красный Строитель</w:t>
      </w:r>
      <w:r w:rsidRPr="00FC749E">
        <w:rPr>
          <w:rFonts w:ascii="Times New Roman" w:hAnsi="Times New Roman" w:cs="Times New Roman"/>
          <w:sz w:val="24"/>
          <w:szCs w:val="24"/>
        </w:rPr>
        <w:t>  в районные и областные целевые программы;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>-</w:t>
      </w:r>
      <w:proofErr w:type="gramStart"/>
      <w:r w:rsidRPr="00FC749E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FC749E">
        <w:rPr>
          <w:rFonts w:ascii="Times New Roman" w:hAnsi="Times New Roman" w:cs="Times New Roman"/>
          <w:sz w:val="24"/>
          <w:szCs w:val="24"/>
        </w:rPr>
        <w:t xml:space="preserve"> выполнением годового плана действий и подготовка отчетов о его выполнении;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 xml:space="preserve"> -осуществляет руководство </w:t>
      </w:r>
      <w:proofErr w:type="gramStart"/>
      <w:r w:rsidRPr="00FC749E">
        <w:rPr>
          <w:rFonts w:ascii="Times New Roman" w:hAnsi="Times New Roman" w:cs="Times New Roman"/>
          <w:sz w:val="24"/>
          <w:szCs w:val="24"/>
        </w:rPr>
        <w:t>по</w:t>
      </w:r>
      <w:proofErr w:type="gramEnd"/>
      <w:r w:rsidRPr="00FC749E">
        <w:rPr>
          <w:rFonts w:ascii="Times New Roman" w:hAnsi="Times New Roman" w:cs="Times New Roman"/>
          <w:sz w:val="24"/>
          <w:szCs w:val="24"/>
        </w:rPr>
        <w:t>: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>     - подготовке перечня муниципальных целевых программ поселения, предлагаемых  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>      к финансированию из районного и областного бюджета на очередной финансовый год;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>            - реализации мероприятий Программы поселения.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>             Специалист Администрации поселения осуществляет следующие функции (</w:t>
      </w:r>
      <w:r w:rsidR="00120177" w:rsidRPr="00FC749E">
        <w:rPr>
          <w:rFonts w:ascii="Times New Roman" w:hAnsi="Times New Roman" w:cs="Times New Roman"/>
          <w:sz w:val="24"/>
          <w:szCs w:val="24"/>
        </w:rPr>
        <w:t xml:space="preserve">бухгалтер, </w:t>
      </w:r>
      <w:r w:rsidRPr="00FC749E">
        <w:rPr>
          <w:rFonts w:ascii="Times New Roman" w:hAnsi="Times New Roman" w:cs="Times New Roman"/>
          <w:sz w:val="24"/>
          <w:szCs w:val="24"/>
        </w:rPr>
        <w:t>экономист, финансист):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>            -подготовка проектов нормативных правовых актов по подведомственной сфере по соответствующим разделам Программы;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lastRenderedPageBreak/>
        <w:t>            -подготовка проектов программ поселения по приоритетным направлениям Программы;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>            -формирование бюджетных заявок на выделение средств из муниципального бюджета поселения;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>            -подготовка предложений, связанных с корректировкой сроков, исполнителей и объемов ресурсов по мероприятиям Программы;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>            -прием заявок предприятий и организаций, участвующих в Программе, на получение поддержки для реализации разработанных ими мероприятий или инвестиционных проектов;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>            -предварительное рассмотрение предложений и бизнес-планов,  представленных участниками Программы для получения поддержки, на предмет экономической и социальной значимости;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bookmarkStart w:id="14" w:name="_Toc116201901"/>
      <w:bookmarkEnd w:id="14"/>
      <w:r w:rsidRPr="00FC749E">
        <w:rPr>
          <w:rFonts w:ascii="Times New Roman" w:hAnsi="Times New Roman" w:cs="Times New Roman"/>
          <w:b/>
          <w:bCs/>
          <w:sz w:val="24"/>
          <w:szCs w:val="24"/>
        </w:rPr>
        <w:t>7.   Механизм обновления Программы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>Обновление Программы производится: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>- при выявлении новых, необходимых к реализации мероприятий,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>- при появлении новых инвестиционных проектов, особо значимых для территории;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>- при наступлении событий, выявляющих новые приоритеты в развитии поселения, а также вызывающих потерю своей значимости отдельных мероприятий.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>Программные мероприятия могут также быть скорректированы в зависимости от изменения ситуации на основании обоснованного предложения исполнителя.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>По перечисленным выше основаниям Программа может быть дополнена новыми мероприятиями с обоснованием объемов и источников финансирования.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b/>
          <w:bCs/>
          <w:sz w:val="24"/>
          <w:szCs w:val="24"/>
        </w:rPr>
        <w:t>8. Заключение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FC749E">
        <w:rPr>
          <w:rFonts w:ascii="Times New Roman" w:hAnsi="Times New Roman" w:cs="Times New Roman"/>
          <w:sz w:val="24"/>
          <w:szCs w:val="24"/>
        </w:rPr>
        <w:t>Реализация Программы строится на сочетании функций, традиционных для органов управления поселением (оперативное управление функционированием и развитием систем поселения), и новых (нетрадиционных) функций: интеграция субъектов, ведомств, установления между ними партнерских отношений, вовлечение в процесс развития новых субъектов (например, других муниципальных образований, поверх административных границ), целенаправленного использования творческого, культурного, интеллектуального, экономического потенциалов сельского поселения.</w:t>
      </w:r>
      <w:proofErr w:type="gramEnd"/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>Ожидаемые результаты: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>За период осуществления Программы будет создана база для реализации стратегических направлений развития поселения, что позволит ей достичь высокого уровня социального развития: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>1.       проведение уличного освещения обеспечит устойчивое энергоснабжение поселения; 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>2.       улучшение культурно-досуговой  деятельности будет способствовать формированию здорового образа жизни среди населения, позволит приобщить широкие слои населения к культурно-историческому наследию;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>3.       привлечения внебюджетных инвестиций в экономику поселения;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>4.       повышения благоустройства поселения;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>5.       формирования современного привлекательного имиджа поселения;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lastRenderedPageBreak/>
        <w:t>6.       устойчивое развитие социальной инфраструктуры поселения.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>Реализация Программы позволит: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 xml:space="preserve">1) повысить качество жизни жителей  сельского поселения </w:t>
      </w:r>
      <w:r w:rsidR="00120177" w:rsidRPr="00FC749E">
        <w:rPr>
          <w:rFonts w:ascii="Times New Roman" w:hAnsi="Times New Roman" w:cs="Times New Roman"/>
          <w:sz w:val="24"/>
          <w:szCs w:val="24"/>
        </w:rPr>
        <w:t>Красный Строитель</w:t>
      </w:r>
      <w:r w:rsidRPr="00FC749E">
        <w:rPr>
          <w:rFonts w:ascii="Times New Roman" w:hAnsi="Times New Roman" w:cs="Times New Roman"/>
          <w:sz w:val="24"/>
          <w:szCs w:val="24"/>
        </w:rPr>
        <w:t>;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>2) привлечь население поселения к непосредственному участию в реализации решений, направленных на улучшение качества жизни;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>3) повысить степень социального согласия, укрепить авторитет органов местного самоуправления.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>       Социальная стабильность в сельском поселении в насто</w:t>
      </w:r>
      <w:r w:rsidR="00D14304" w:rsidRPr="00FC749E">
        <w:rPr>
          <w:rFonts w:ascii="Times New Roman" w:hAnsi="Times New Roman" w:cs="Times New Roman"/>
          <w:sz w:val="24"/>
          <w:szCs w:val="24"/>
        </w:rPr>
        <w:t>ящее время может быть обеспечена</w:t>
      </w:r>
      <w:r w:rsidRPr="00FC749E">
        <w:rPr>
          <w:rFonts w:ascii="Times New Roman" w:hAnsi="Times New Roman" w:cs="Times New Roman"/>
          <w:sz w:val="24"/>
          <w:szCs w:val="24"/>
        </w:rPr>
        <w:t xml:space="preserve"> только с помощью продуманной целенаправленной социально-экономической политики. И такая политика может быть разработана и реализована  через программы социально-экономического развития поселений.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>Переход к управлению сельским поселением через интересы благосостояния населения, интересы экономической стабильности и безопасности, наполненные конкретным содержанием и выраженные в  форме программных мероприятий, позволяет обеспечить  социально-экономическое развитие, как отдельных сельских поселений, так и муниципального образования в целом.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>Разработка и принятие  среднесрочной программы развития сельского поселения позволяет закрепить приоритеты социальной, финансовой, инвестиционной, экономической политики, определить последовательность и сроки решения накопившихся за многие годы проблем. А целевые установки Программы и создаваемые  для её реализации механизмы, закрепляющие «правила игры» на территории поселения, позволят значительно повысить деловую активность управленческих и предпринимательских кадров сельского поселения, создать необходимые условия для активизации экономической и хозяйственной деятельности на его территории.</w:t>
      </w:r>
    </w:p>
    <w:p w:rsidR="00872325" w:rsidRPr="00FC749E" w:rsidRDefault="00872325" w:rsidP="00AA7D83">
      <w:pPr>
        <w:rPr>
          <w:rFonts w:ascii="Times New Roman" w:hAnsi="Times New Roman" w:cs="Times New Roman"/>
          <w:sz w:val="24"/>
          <w:szCs w:val="24"/>
        </w:rPr>
      </w:pPr>
    </w:p>
    <w:sectPr w:rsidR="00872325" w:rsidRPr="00FC749E" w:rsidSect="0027390E">
      <w:pgSz w:w="11906" w:h="16838"/>
      <w:pgMar w:top="284" w:right="566" w:bottom="1134" w:left="85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D24217"/>
    <w:rsid w:val="00004F7A"/>
    <w:rsid w:val="0000730E"/>
    <w:rsid w:val="00013DFF"/>
    <w:rsid w:val="00017184"/>
    <w:rsid w:val="0002563A"/>
    <w:rsid w:val="00032D2B"/>
    <w:rsid w:val="00034B71"/>
    <w:rsid w:val="00035995"/>
    <w:rsid w:val="00044AED"/>
    <w:rsid w:val="00046B0F"/>
    <w:rsid w:val="00046E41"/>
    <w:rsid w:val="000559F3"/>
    <w:rsid w:val="000627C7"/>
    <w:rsid w:val="00063397"/>
    <w:rsid w:val="0006423E"/>
    <w:rsid w:val="0006639B"/>
    <w:rsid w:val="0006700F"/>
    <w:rsid w:val="0006733E"/>
    <w:rsid w:val="00070B18"/>
    <w:rsid w:val="000731E6"/>
    <w:rsid w:val="00083853"/>
    <w:rsid w:val="00083D38"/>
    <w:rsid w:val="000845C6"/>
    <w:rsid w:val="000918C6"/>
    <w:rsid w:val="00093204"/>
    <w:rsid w:val="00096BBD"/>
    <w:rsid w:val="000A1768"/>
    <w:rsid w:val="000A783F"/>
    <w:rsid w:val="000B5457"/>
    <w:rsid w:val="000B6C53"/>
    <w:rsid w:val="000B6E27"/>
    <w:rsid w:val="000C23CA"/>
    <w:rsid w:val="000C398B"/>
    <w:rsid w:val="000C3C1B"/>
    <w:rsid w:val="000C4700"/>
    <w:rsid w:val="000C5E3C"/>
    <w:rsid w:val="000C67CD"/>
    <w:rsid w:val="000C6DBB"/>
    <w:rsid w:val="000D21BD"/>
    <w:rsid w:val="000E322C"/>
    <w:rsid w:val="000E4014"/>
    <w:rsid w:val="000E4DF3"/>
    <w:rsid w:val="000E64EA"/>
    <w:rsid w:val="000E79FD"/>
    <w:rsid w:val="000F7490"/>
    <w:rsid w:val="00101EA9"/>
    <w:rsid w:val="00106A4C"/>
    <w:rsid w:val="00106D5B"/>
    <w:rsid w:val="00113E38"/>
    <w:rsid w:val="00120177"/>
    <w:rsid w:val="0012107F"/>
    <w:rsid w:val="00124B98"/>
    <w:rsid w:val="00125636"/>
    <w:rsid w:val="00126BD2"/>
    <w:rsid w:val="00127CD4"/>
    <w:rsid w:val="001327BA"/>
    <w:rsid w:val="00136623"/>
    <w:rsid w:val="00140E99"/>
    <w:rsid w:val="00143866"/>
    <w:rsid w:val="0015016B"/>
    <w:rsid w:val="00152066"/>
    <w:rsid w:val="001557E9"/>
    <w:rsid w:val="001562E9"/>
    <w:rsid w:val="00156974"/>
    <w:rsid w:val="00156D93"/>
    <w:rsid w:val="00160064"/>
    <w:rsid w:val="00167949"/>
    <w:rsid w:val="00171708"/>
    <w:rsid w:val="00174D52"/>
    <w:rsid w:val="0017564B"/>
    <w:rsid w:val="001865F7"/>
    <w:rsid w:val="001934D6"/>
    <w:rsid w:val="00193E9F"/>
    <w:rsid w:val="00194595"/>
    <w:rsid w:val="00197C43"/>
    <w:rsid w:val="001A06BB"/>
    <w:rsid w:val="001A376C"/>
    <w:rsid w:val="001B1E5F"/>
    <w:rsid w:val="001B23A1"/>
    <w:rsid w:val="001C1EF5"/>
    <w:rsid w:val="001D28F5"/>
    <w:rsid w:val="001D34DB"/>
    <w:rsid w:val="001E1EF4"/>
    <w:rsid w:val="001E39C9"/>
    <w:rsid w:val="001E5F40"/>
    <w:rsid w:val="001F249A"/>
    <w:rsid w:val="001F264A"/>
    <w:rsid w:val="002013D2"/>
    <w:rsid w:val="00202CF3"/>
    <w:rsid w:val="00210FE0"/>
    <w:rsid w:val="00211F76"/>
    <w:rsid w:val="00212DCB"/>
    <w:rsid w:val="002157C1"/>
    <w:rsid w:val="00215C19"/>
    <w:rsid w:val="00216AFF"/>
    <w:rsid w:val="00217355"/>
    <w:rsid w:val="002210B7"/>
    <w:rsid w:val="002223BA"/>
    <w:rsid w:val="00226F94"/>
    <w:rsid w:val="00227DDC"/>
    <w:rsid w:val="00231B9C"/>
    <w:rsid w:val="00231EEB"/>
    <w:rsid w:val="00233EC1"/>
    <w:rsid w:val="00235C1B"/>
    <w:rsid w:val="00245EAF"/>
    <w:rsid w:val="0026044F"/>
    <w:rsid w:val="002637C3"/>
    <w:rsid w:val="00264096"/>
    <w:rsid w:val="002664E5"/>
    <w:rsid w:val="0027164C"/>
    <w:rsid w:val="0027390E"/>
    <w:rsid w:val="002765B2"/>
    <w:rsid w:val="002A4BF4"/>
    <w:rsid w:val="002A721A"/>
    <w:rsid w:val="002A740F"/>
    <w:rsid w:val="002B01C3"/>
    <w:rsid w:val="002B1018"/>
    <w:rsid w:val="002B15BD"/>
    <w:rsid w:val="002B1F44"/>
    <w:rsid w:val="002C6D74"/>
    <w:rsid w:val="002D4961"/>
    <w:rsid w:val="002D5597"/>
    <w:rsid w:val="002D6E02"/>
    <w:rsid w:val="002D7040"/>
    <w:rsid w:val="002E73A6"/>
    <w:rsid w:val="002F0896"/>
    <w:rsid w:val="0030115C"/>
    <w:rsid w:val="003054BF"/>
    <w:rsid w:val="00305DD8"/>
    <w:rsid w:val="00313883"/>
    <w:rsid w:val="003161BB"/>
    <w:rsid w:val="003205BD"/>
    <w:rsid w:val="0032188B"/>
    <w:rsid w:val="00325AE6"/>
    <w:rsid w:val="00336B10"/>
    <w:rsid w:val="003447C9"/>
    <w:rsid w:val="00351AF4"/>
    <w:rsid w:val="00361C0B"/>
    <w:rsid w:val="00362F1A"/>
    <w:rsid w:val="0036310B"/>
    <w:rsid w:val="00363773"/>
    <w:rsid w:val="0036462B"/>
    <w:rsid w:val="00367597"/>
    <w:rsid w:val="00370BE9"/>
    <w:rsid w:val="0037496B"/>
    <w:rsid w:val="0038760F"/>
    <w:rsid w:val="003A1DE3"/>
    <w:rsid w:val="003A226C"/>
    <w:rsid w:val="003B4F5A"/>
    <w:rsid w:val="003C0426"/>
    <w:rsid w:val="003C07EE"/>
    <w:rsid w:val="003D1CA5"/>
    <w:rsid w:val="003D612B"/>
    <w:rsid w:val="003D6BD4"/>
    <w:rsid w:val="003E4843"/>
    <w:rsid w:val="003F2A27"/>
    <w:rsid w:val="0040169B"/>
    <w:rsid w:val="004057F0"/>
    <w:rsid w:val="00426EF6"/>
    <w:rsid w:val="004354C8"/>
    <w:rsid w:val="004429E8"/>
    <w:rsid w:val="00444E6C"/>
    <w:rsid w:val="0044578D"/>
    <w:rsid w:val="004462AD"/>
    <w:rsid w:val="00446EE9"/>
    <w:rsid w:val="0045278A"/>
    <w:rsid w:val="00454B55"/>
    <w:rsid w:val="00454D54"/>
    <w:rsid w:val="00457981"/>
    <w:rsid w:val="0046595B"/>
    <w:rsid w:val="00471CA7"/>
    <w:rsid w:val="00474D71"/>
    <w:rsid w:val="004845DF"/>
    <w:rsid w:val="00484FF7"/>
    <w:rsid w:val="00492392"/>
    <w:rsid w:val="00493167"/>
    <w:rsid w:val="0049357E"/>
    <w:rsid w:val="004A1AD5"/>
    <w:rsid w:val="004A4335"/>
    <w:rsid w:val="004A45C5"/>
    <w:rsid w:val="004A488D"/>
    <w:rsid w:val="004A7999"/>
    <w:rsid w:val="004B3F85"/>
    <w:rsid w:val="004B67E0"/>
    <w:rsid w:val="004C0357"/>
    <w:rsid w:val="004C1A41"/>
    <w:rsid w:val="004C5DC9"/>
    <w:rsid w:val="004D2797"/>
    <w:rsid w:val="004D5F82"/>
    <w:rsid w:val="004E4029"/>
    <w:rsid w:val="004E4916"/>
    <w:rsid w:val="004E5272"/>
    <w:rsid w:val="004E684C"/>
    <w:rsid w:val="004F016D"/>
    <w:rsid w:val="004F2EE0"/>
    <w:rsid w:val="004F6E50"/>
    <w:rsid w:val="0051060B"/>
    <w:rsid w:val="00512D4D"/>
    <w:rsid w:val="005147A7"/>
    <w:rsid w:val="005214A4"/>
    <w:rsid w:val="00526018"/>
    <w:rsid w:val="00526170"/>
    <w:rsid w:val="00527601"/>
    <w:rsid w:val="00534E74"/>
    <w:rsid w:val="00547A87"/>
    <w:rsid w:val="00552C10"/>
    <w:rsid w:val="0055412E"/>
    <w:rsid w:val="00555113"/>
    <w:rsid w:val="00563BCA"/>
    <w:rsid w:val="00570E58"/>
    <w:rsid w:val="00573278"/>
    <w:rsid w:val="00576D14"/>
    <w:rsid w:val="00580913"/>
    <w:rsid w:val="005846CC"/>
    <w:rsid w:val="00591D58"/>
    <w:rsid w:val="00594C9A"/>
    <w:rsid w:val="00595FA3"/>
    <w:rsid w:val="005A12EC"/>
    <w:rsid w:val="005A3BF2"/>
    <w:rsid w:val="005A4F13"/>
    <w:rsid w:val="005A5F0D"/>
    <w:rsid w:val="005C2330"/>
    <w:rsid w:val="005C321B"/>
    <w:rsid w:val="005C7477"/>
    <w:rsid w:val="005D3C94"/>
    <w:rsid w:val="005D6254"/>
    <w:rsid w:val="005E3E27"/>
    <w:rsid w:val="005F0FD4"/>
    <w:rsid w:val="005F305E"/>
    <w:rsid w:val="005F627D"/>
    <w:rsid w:val="005F689F"/>
    <w:rsid w:val="006020FC"/>
    <w:rsid w:val="00606294"/>
    <w:rsid w:val="00607A22"/>
    <w:rsid w:val="00611CF6"/>
    <w:rsid w:val="00612DB0"/>
    <w:rsid w:val="006154AC"/>
    <w:rsid w:val="006201AE"/>
    <w:rsid w:val="006209AA"/>
    <w:rsid w:val="006213CD"/>
    <w:rsid w:val="00621C45"/>
    <w:rsid w:val="00626018"/>
    <w:rsid w:val="006307C6"/>
    <w:rsid w:val="00631581"/>
    <w:rsid w:val="0063189E"/>
    <w:rsid w:val="00634D55"/>
    <w:rsid w:val="00637D44"/>
    <w:rsid w:val="00643DD8"/>
    <w:rsid w:val="006447FF"/>
    <w:rsid w:val="006451B9"/>
    <w:rsid w:val="0065090E"/>
    <w:rsid w:val="0065440C"/>
    <w:rsid w:val="00656E94"/>
    <w:rsid w:val="0066059E"/>
    <w:rsid w:val="00664546"/>
    <w:rsid w:val="00670C99"/>
    <w:rsid w:val="00671478"/>
    <w:rsid w:val="00673557"/>
    <w:rsid w:val="00681685"/>
    <w:rsid w:val="00681C2B"/>
    <w:rsid w:val="00693ADD"/>
    <w:rsid w:val="0069684E"/>
    <w:rsid w:val="006A3A81"/>
    <w:rsid w:val="006A6B0D"/>
    <w:rsid w:val="006B56DD"/>
    <w:rsid w:val="006C3B45"/>
    <w:rsid w:val="006C3CF3"/>
    <w:rsid w:val="006C6763"/>
    <w:rsid w:val="006C7862"/>
    <w:rsid w:val="006D53F7"/>
    <w:rsid w:val="006E3FB4"/>
    <w:rsid w:val="006E6E3B"/>
    <w:rsid w:val="006F0C78"/>
    <w:rsid w:val="006F4FFB"/>
    <w:rsid w:val="00703DE5"/>
    <w:rsid w:val="00704A85"/>
    <w:rsid w:val="00711635"/>
    <w:rsid w:val="007136FE"/>
    <w:rsid w:val="007173AC"/>
    <w:rsid w:val="00721D2A"/>
    <w:rsid w:val="007239C0"/>
    <w:rsid w:val="007278F3"/>
    <w:rsid w:val="0073085A"/>
    <w:rsid w:val="00730B81"/>
    <w:rsid w:val="00744436"/>
    <w:rsid w:val="00746B50"/>
    <w:rsid w:val="0075268D"/>
    <w:rsid w:val="00753EEE"/>
    <w:rsid w:val="0076275A"/>
    <w:rsid w:val="00763264"/>
    <w:rsid w:val="00773873"/>
    <w:rsid w:val="00787336"/>
    <w:rsid w:val="00792942"/>
    <w:rsid w:val="007959AA"/>
    <w:rsid w:val="00796713"/>
    <w:rsid w:val="007A46E1"/>
    <w:rsid w:val="007B175C"/>
    <w:rsid w:val="007B66EB"/>
    <w:rsid w:val="007C460C"/>
    <w:rsid w:val="007D4581"/>
    <w:rsid w:val="007D5064"/>
    <w:rsid w:val="007E04A4"/>
    <w:rsid w:val="007E0CE9"/>
    <w:rsid w:val="007E1B35"/>
    <w:rsid w:val="007E4907"/>
    <w:rsid w:val="007E5793"/>
    <w:rsid w:val="007F0D9C"/>
    <w:rsid w:val="007F6A0A"/>
    <w:rsid w:val="008000AB"/>
    <w:rsid w:val="008009A2"/>
    <w:rsid w:val="00813451"/>
    <w:rsid w:val="00813D5C"/>
    <w:rsid w:val="00814394"/>
    <w:rsid w:val="0082321C"/>
    <w:rsid w:val="00826F5E"/>
    <w:rsid w:val="008360B1"/>
    <w:rsid w:val="00837AC5"/>
    <w:rsid w:val="008451EE"/>
    <w:rsid w:val="008474DE"/>
    <w:rsid w:val="0085589B"/>
    <w:rsid w:val="0085724B"/>
    <w:rsid w:val="0086000B"/>
    <w:rsid w:val="0086269F"/>
    <w:rsid w:val="008626CD"/>
    <w:rsid w:val="00864435"/>
    <w:rsid w:val="00865AC8"/>
    <w:rsid w:val="00866508"/>
    <w:rsid w:val="00872325"/>
    <w:rsid w:val="008727D9"/>
    <w:rsid w:val="008731BE"/>
    <w:rsid w:val="008810D6"/>
    <w:rsid w:val="00883575"/>
    <w:rsid w:val="00886843"/>
    <w:rsid w:val="00892F1B"/>
    <w:rsid w:val="00896C4A"/>
    <w:rsid w:val="008A7E25"/>
    <w:rsid w:val="008B3A86"/>
    <w:rsid w:val="008B595B"/>
    <w:rsid w:val="008C02A6"/>
    <w:rsid w:val="008C71ED"/>
    <w:rsid w:val="008D304A"/>
    <w:rsid w:val="008E31D1"/>
    <w:rsid w:val="008F331B"/>
    <w:rsid w:val="008F6F50"/>
    <w:rsid w:val="00925119"/>
    <w:rsid w:val="009311F8"/>
    <w:rsid w:val="00931E5F"/>
    <w:rsid w:val="009336D7"/>
    <w:rsid w:val="00952C54"/>
    <w:rsid w:val="00952D7B"/>
    <w:rsid w:val="00954AD4"/>
    <w:rsid w:val="009552C6"/>
    <w:rsid w:val="009564A8"/>
    <w:rsid w:val="00966490"/>
    <w:rsid w:val="009700C7"/>
    <w:rsid w:val="009707A7"/>
    <w:rsid w:val="0097130D"/>
    <w:rsid w:val="009754E6"/>
    <w:rsid w:val="00983F02"/>
    <w:rsid w:val="00984436"/>
    <w:rsid w:val="00984A34"/>
    <w:rsid w:val="00985A1D"/>
    <w:rsid w:val="00990F4E"/>
    <w:rsid w:val="0099491A"/>
    <w:rsid w:val="009A110A"/>
    <w:rsid w:val="009A5358"/>
    <w:rsid w:val="009B0F53"/>
    <w:rsid w:val="009B31A9"/>
    <w:rsid w:val="009B385C"/>
    <w:rsid w:val="009B6250"/>
    <w:rsid w:val="009C503E"/>
    <w:rsid w:val="009C5C3A"/>
    <w:rsid w:val="009C7696"/>
    <w:rsid w:val="009E0B63"/>
    <w:rsid w:val="009E7F33"/>
    <w:rsid w:val="009F1FC7"/>
    <w:rsid w:val="009F5497"/>
    <w:rsid w:val="00A02FAD"/>
    <w:rsid w:val="00A03514"/>
    <w:rsid w:val="00A07630"/>
    <w:rsid w:val="00A1330B"/>
    <w:rsid w:val="00A15545"/>
    <w:rsid w:val="00A202FD"/>
    <w:rsid w:val="00A22144"/>
    <w:rsid w:val="00A2315E"/>
    <w:rsid w:val="00A234B5"/>
    <w:rsid w:val="00A23AE1"/>
    <w:rsid w:val="00A26049"/>
    <w:rsid w:val="00A311CB"/>
    <w:rsid w:val="00A31843"/>
    <w:rsid w:val="00A36B66"/>
    <w:rsid w:val="00A419F1"/>
    <w:rsid w:val="00A41ADA"/>
    <w:rsid w:val="00A41CD3"/>
    <w:rsid w:val="00A47613"/>
    <w:rsid w:val="00A62184"/>
    <w:rsid w:val="00A6251F"/>
    <w:rsid w:val="00A8081F"/>
    <w:rsid w:val="00A86372"/>
    <w:rsid w:val="00A866D9"/>
    <w:rsid w:val="00A9290B"/>
    <w:rsid w:val="00A94D4A"/>
    <w:rsid w:val="00A95451"/>
    <w:rsid w:val="00A97265"/>
    <w:rsid w:val="00AA0815"/>
    <w:rsid w:val="00AA25E1"/>
    <w:rsid w:val="00AA3E13"/>
    <w:rsid w:val="00AA6245"/>
    <w:rsid w:val="00AA7D83"/>
    <w:rsid w:val="00AB349D"/>
    <w:rsid w:val="00AC12BC"/>
    <w:rsid w:val="00AC5286"/>
    <w:rsid w:val="00AC6688"/>
    <w:rsid w:val="00AC7B65"/>
    <w:rsid w:val="00AD0861"/>
    <w:rsid w:val="00AD19E6"/>
    <w:rsid w:val="00AE27D6"/>
    <w:rsid w:val="00AE7D0A"/>
    <w:rsid w:val="00AF0156"/>
    <w:rsid w:val="00B000A1"/>
    <w:rsid w:val="00B02378"/>
    <w:rsid w:val="00B057C8"/>
    <w:rsid w:val="00B06ECC"/>
    <w:rsid w:val="00B070C9"/>
    <w:rsid w:val="00B10886"/>
    <w:rsid w:val="00B1678D"/>
    <w:rsid w:val="00B176B3"/>
    <w:rsid w:val="00B24FEE"/>
    <w:rsid w:val="00B271C1"/>
    <w:rsid w:val="00B27DAF"/>
    <w:rsid w:val="00B3186E"/>
    <w:rsid w:val="00B34056"/>
    <w:rsid w:val="00B41A42"/>
    <w:rsid w:val="00B4291F"/>
    <w:rsid w:val="00B5161F"/>
    <w:rsid w:val="00B601CD"/>
    <w:rsid w:val="00B607B6"/>
    <w:rsid w:val="00B63F0A"/>
    <w:rsid w:val="00B6424E"/>
    <w:rsid w:val="00B67836"/>
    <w:rsid w:val="00B74B3A"/>
    <w:rsid w:val="00B77FF0"/>
    <w:rsid w:val="00B91B3E"/>
    <w:rsid w:val="00B94963"/>
    <w:rsid w:val="00B9544D"/>
    <w:rsid w:val="00BA1DE9"/>
    <w:rsid w:val="00BA7F6F"/>
    <w:rsid w:val="00BB0D18"/>
    <w:rsid w:val="00BB13F3"/>
    <w:rsid w:val="00BB4A8F"/>
    <w:rsid w:val="00BB50CE"/>
    <w:rsid w:val="00BB56F2"/>
    <w:rsid w:val="00BC19F8"/>
    <w:rsid w:val="00BD14BC"/>
    <w:rsid w:val="00BD3401"/>
    <w:rsid w:val="00BD7AD3"/>
    <w:rsid w:val="00BF6323"/>
    <w:rsid w:val="00C06084"/>
    <w:rsid w:val="00C0637E"/>
    <w:rsid w:val="00C06D27"/>
    <w:rsid w:val="00C07DCC"/>
    <w:rsid w:val="00C100C0"/>
    <w:rsid w:val="00C11453"/>
    <w:rsid w:val="00C12240"/>
    <w:rsid w:val="00C14C56"/>
    <w:rsid w:val="00C165ED"/>
    <w:rsid w:val="00C20AFC"/>
    <w:rsid w:val="00C20B8F"/>
    <w:rsid w:val="00C20E15"/>
    <w:rsid w:val="00C24ABB"/>
    <w:rsid w:val="00C30816"/>
    <w:rsid w:val="00C42F17"/>
    <w:rsid w:val="00C43BC2"/>
    <w:rsid w:val="00C4568C"/>
    <w:rsid w:val="00C50880"/>
    <w:rsid w:val="00C555BC"/>
    <w:rsid w:val="00C64AED"/>
    <w:rsid w:val="00C8215B"/>
    <w:rsid w:val="00C8665D"/>
    <w:rsid w:val="00C96AD7"/>
    <w:rsid w:val="00CA0639"/>
    <w:rsid w:val="00CA4067"/>
    <w:rsid w:val="00CA67C4"/>
    <w:rsid w:val="00CA7BFC"/>
    <w:rsid w:val="00CB07E4"/>
    <w:rsid w:val="00CB32A3"/>
    <w:rsid w:val="00CB42DD"/>
    <w:rsid w:val="00CB5D40"/>
    <w:rsid w:val="00CB727A"/>
    <w:rsid w:val="00CC1299"/>
    <w:rsid w:val="00CC3458"/>
    <w:rsid w:val="00CC3F4F"/>
    <w:rsid w:val="00CC7E99"/>
    <w:rsid w:val="00CD4286"/>
    <w:rsid w:val="00CE35DE"/>
    <w:rsid w:val="00CE3D24"/>
    <w:rsid w:val="00CF3A48"/>
    <w:rsid w:val="00CF43CC"/>
    <w:rsid w:val="00CF6C45"/>
    <w:rsid w:val="00D05C42"/>
    <w:rsid w:val="00D14304"/>
    <w:rsid w:val="00D148E7"/>
    <w:rsid w:val="00D2029B"/>
    <w:rsid w:val="00D22A1E"/>
    <w:rsid w:val="00D234C2"/>
    <w:rsid w:val="00D24217"/>
    <w:rsid w:val="00D24E4B"/>
    <w:rsid w:val="00D274F7"/>
    <w:rsid w:val="00D350F7"/>
    <w:rsid w:val="00D37F55"/>
    <w:rsid w:val="00D47FBE"/>
    <w:rsid w:val="00D6007B"/>
    <w:rsid w:val="00D60C45"/>
    <w:rsid w:val="00D6265D"/>
    <w:rsid w:val="00D65268"/>
    <w:rsid w:val="00D81E09"/>
    <w:rsid w:val="00D83BE4"/>
    <w:rsid w:val="00D9710C"/>
    <w:rsid w:val="00DA0200"/>
    <w:rsid w:val="00DA5A7E"/>
    <w:rsid w:val="00DA6773"/>
    <w:rsid w:val="00DA7375"/>
    <w:rsid w:val="00DB0F99"/>
    <w:rsid w:val="00DC76DC"/>
    <w:rsid w:val="00DD3BFD"/>
    <w:rsid w:val="00DD5865"/>
    <w:rsid w:val="00DD6D14"/>
    <w:rsid w:val="00DD77A3"/>
    <w:rsid w:val="00DE3DCE"/>
    <w:rsid w:val="00DF0C9E"/>
    <w:rsid w:val="00DF4E37"/>
    <w:rsid w:val="00DF74ED"/>
    <w:rsid w:val="00E0137A"/>
    <w:rsid w:val="00E020EE"/>
    <w:rsid w:val="00E04C14"/>
    <w:rsid w:val="00E11AC5"/>
    <w:rsid w:val="00E219F2"/>
    <w:rsid w:val="00E22597"/>
    <w:rsid w:val="00E22CDD"/>
    <w:rsid w:val="00E27642"/>
    <w:rsid w:val="00E36556"/>
    <w:rsid w:val="00E45CF2"/>
    <w:rsid w:val="00E46603"/>
    <w:rsid w:val="00E47832"/>
    <w:rsid w:val="00E50AB9"/>
    <w:rsid w:val="00E50D4C"/>
    <w:rsid w:val="00E5249A"/>
    <w:rsid w:val="00E53E73"/>
    <w:rsid w:val="00E56D72"/>
    <w:rsid w:val="00E57BE9"/>
    <w:rsid w:val="00E622AA"/>
    <w:rsid w:val="00E655A8"/>
    <w:rsid w:val="00E65DD3"/>
    <w:rsid w:val="00E8082B"/>
    <w:rsid w:val="00E84997"/>
    <w:rsid w:val="00E8529E"/>
    <w:rsid w:val="00E865B8"/>
    <w:rsid w:val="00E90C11"/>
    <w:rsid w:val="00E96607"/>
    <w:rsid w:val="00EB51BC"/>
    <w:rsid w:val="00EB5C7B"/>
    <w:rsid w:val="00EC2FD7"/>
    <w:rsid w:val="00EC3AC7"/>
    <w:rsid w:val="00ED04B9"/>
    <w:rsid w:val="00ED3F93"/>
    <w:rsid w:val="00EE0C9D"/>
    <w:rsid w:val="00EE15C2"/>
    <w:rsid w:val="00EE323E"/>
    <w:rsid w:val="00EE3FCD"/>
    <w:rsid w:val="00EE5B73"/>
    <w:rsid w:val="00EE719B"/>
    <w:rsid w:val="00EF1822"/>
    <w:rsid w:val="00EF1ED0"/>
    <w:rsid w:val="00EF26EB"/>
    <w:rsid w:val="00EF4214"/>
    <w:rsid w:val="00F02EE3"/>
    <w:rsid w:val="00F05EB5"/>
    <w:rsid w:val="00F12537"/>
    <w:rsid w:val="00F12950"/>
    <w:rsid w:val="00F12AFB"/>
    <w:rsid w:val="00F1610F"/>
    <w:rsid w:val="00F216AC"/>
    <w:rsid w:val="00F2296B"/>
    <w:rsid w:val="00F424A8"/>
    <w:rsid w:val="00F429C1"/>
    <w:rsid w:val="00F43929"/>
    <w:rsid w:val="00F441A3"/>
    <w:rsid w:val="00F46AB9"/>
    <w:rsid w:val="00F63D81"/>
    <w:rsid w:val="00F765EF"/>
    <w:rsid w:val="00F77195"/>
    <w:rsid w:val="00F804C3"/>
    <w:rsid w:val="00F8233C"/>
    <w:rsid w:val="00F84BAD"/>
    <w:rsid w:val="00F877E7"/>
    <w:rsid w:val="00F927CF"/>
    <w:rsid w:val="00F93962"/>
    <w:rsid w:val="00F9497E"/>
    <w:rsid w:val="00FA1D57"/>
    <w:rsid w:val="00FA46F8"/>
    <w:rsid w:val="00FA6980"/>
    <w:rsid w:val="00FB38C1"/>
    <w:rsid w:val="00FB4466"/>
    <w:rsid w:val="00FB55CA"/>
    <w:rsid w:val="00FB5C1A"/>
    <w:rsid w:val="00FB7827"/>
    <w:rsid w:val="00FB7ADF"/>
    <w:rsid w:val="00FC2130"/>
    <w:rsid w:val="00FC462C"/>
    <w:rsid w:val="00FC542F"/>
    <w:rsid w:val="00FC666C"/>
    <w:rsid w:val="00FC749E"/>
    <w:rsid w:val="00FC7E5C"/>
    <w:rsid w:val="00FD33EE"/>
    <w:rsid w:val="00FD7A72"/>
    <w:rsid w:val="00FE0958"/>
    <w:rsid w:val="00FE333D"/>
    <w:rsid w:val="00FF07CA"/>
    <w:rsid w:val="00FF712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2F1B"/>
  </w:style>
  <w:style w:type="paragraph" w:styleId="1">
    <w:name w:val="heading 1"/>
    <w:basedOn w:val="a"/>
    <w:link w:val="10"/>
    <w:uiPriority w:val="9"/>
    <w:qFormat/>
    <w:rsid w:val="00AA7D8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AA7D8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AA7D8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AA7D83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9">
    <w:name w:val="heading 9"/>
    <w:basedOn w:val="a"/>
    <w:link w:val="90"/>
    <w:uiPriority w:val="9"/>
    <w:qFormat/>
    <w:rsid w:val="00AA7D83"/>
    <w:pPr>
      <w:spacing w:before="100" w:beforeAutospacing="1" w:after="100" w:afterAutospacing="1" w:line="240" w:lineRule="auto"/>
      <w:outlineLvl w:val="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92F1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AA7D8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AA7D83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AA7D83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AA7D8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uiPriority w:val="9"/>
    <w:rsid w:val="00AA7D83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AA7D83"/>
  </w:style>
  <w:style w:type="character" w:customStyle="1" w:styleId="apple-converted-space">
    <w:name w:val="apple-converted-space"/>
    <w:basedOn w:val="a0"/>
    <w:rsid w:val="00AA7D83"/>
  </w:style>
  <w:style w:type="paragraph" w:styleId="a3">
    <w:name w:val="Normal (Web)"/>
    <w:basedOn w:val="a"/>
    <w:uiPriority w:val="99"/>
    <w:unhideWhenUsed/>
    <w:rsid w:val="00AA7D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AA7D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AA7D8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AA7D83"/>
    <w:rPr>
      <w:b/>
      <w:bCs/>
    </w:rPr>
  </w:style>
  <w:style w:type="paragraph" w:styleId="a5">
    <w:name w:val="Body Text Indent"/>
    <w:basedOn w:val="a"/>
    <w:link w:val="a6"/>
    <w:uiPriority w:val="99"/>
    <w:semiHidden/>
    <w:unhideWhenUsed/>
    <w:rsid w:val="00AA7D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AA7D8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Subtitle"/>
    <w:basedOn w:val="a"/>
    <w:link w:val="a8"/>
    <w:uiPriority w:val="11"/>
    <w:qFormat/>
    <w:rsid w:val="00AA7D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Подзаголовок Знак"/>
    <w:basedOn w:val="a0"/>
    <w:link w:val="a7"/>
    <w:uiPriority w:val="11"/>
    <w:rsid w:val="00AA7D8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uiPriority w:val="99"/>
    <w:semiHidden/>
    <w:unhideWhenUsed/>
    <w:rsid w:val="00AA7D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Основной текст Знак"/>
    <w:basedOn w:val="a0"/>
    <w:link w:val="a9"/>
    <w:uiPriority w:val="99"/>
    <w:semiHidden/>
    <w:rsid w:val="00AA7D8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2"/>
    <w:basedOn w:val="a"/>
    <w:link w:val="24"/>
    <w:uiPriority w:val="99"/>
    <w:semiHidden/>
    <w:unhideWhenUsed/>
    <w:rsid w:val="00AA7D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4">
    <w:name w:val="Основной текст 2 Знак"/>
    <w:basedOn w:val="a0"/>
    <w:link w:val="23"/>
    <w:uiPriority w:val="99"/>
    <w:semiHidden/>
    <w:rsid w:val="00AA7D8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2">
    <w:name w:val="index 1"/>
    <w:basedOn w:val="a"/>
    <w:next w:val="a"/>
    <w:autoRedefine/>
    <w:uiPriority w:val="99"/>
    <w:semiHidden/>
    <w:unhideWhenUsed/>
    <w:rsid w:val="00AA7D83"/>
    <w:pPr>
      <w:spacing w:after="0" w:line="240" w:lineRule="auto"/>
      <w:ind w:left="240" w:hanging="2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index heading"/>
    <w:basedOn w:val="a"/>
    <w:uiPriority w:val="99"/>
    <w:unhideWhenUsed/>
    <w:rsid w:val="00AA7D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port">
    <w:name w:val="report"/>
    <w:basedOn w:val="a"/>
    <w:rsid w:val="00AA7D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60">
    <w:name w:val="a6"/>
    <w:basedOn w:val="a"/>
    <w:rsid w:val="00AA7D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25">
    <w:name w:val="Нет списка2"/>
    <w:next w:val="a2"/>
    <w:uiPriority w:val="99"/>
    <w:semiHidden/>
    <w:unhideWhenUsed/>
    <w:rsid w:val="00AA7D83"/>
  </w:style>
  <w:style w:type="table" w:styleId="ac">
    <w:name w:val="Table Grid"/>
    <w:basedOn w:val="a1"/>
    <w:uiPriority w:val="59"/>
    <w:rsid w:val="0066454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2F1B"/>
  </w:style>
  <w:style w:type="paragraph" w:styleId="1">
    <w:name w:val="heading 1"/>
    <w:basedOn w:val="a"/>
    <w:link w:val="10"/>
    <w:uiPriority w:val="9"/>
    <w:qFormat/>
    <w:rsid w:val="00AA7D8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AA7D8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AA7D8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AA7D83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9">
    <w:name w:val="heading 9"/>
    <w:basedOn w:val="a"/>
    <w:link w:val="90"/>
    <w:uiPriority w:val="9"/>
    <w:qFormat/>
    <w:rsid w:val="00AA7D83"/>
    <w:pPr>
      <w:spacing w:before="100" w:beforeAutospacing="1" w:after="100" w:afterAutospacing="1" w:line="240" w:lineRule="auto"/>
      <w:outlineLvl w:val="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92F1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AA7D8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AA7D83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AA7D83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AA7D8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uiPriority w:val="9"/>
    <w:rsid w:val="00AA7D83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AA7D83"/>
  </w:style>
  <w:style w:type="character" w:customStyle="1" w:styleId="apple-converted-space">
    <w:name w:val="apple-converted-space"/>
    <w:basedOn w:val="a0"/>
    <w:rsid w:val="00AA7D83"/>
  </w:style>
  <w:style w:type="paragraph" w:styleId="a3">
    <w:name w:val="Normal (Web)"/>
    <w:basedOn w:val="a"/>
    <w:uiPriority w:val="99"/>
    <w:unhideWhenUsed/>
    <w:rsid w:val="00AA7D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AA7D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AA7D8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AA7D83"/>
    <w:rPr>
      <w:b/>
      <w:bCs/>
    </w:rPr>
  </w:style>
  <w:style w:type="paragraph" w:styleId="a5">
    <w:name w:val="Body Text Indent"/>
    <w:basedOn w:val="a"/>
    <w:link w:val="a6"/>
    <w:uiPriority w:val="99"/>
    <w:semiHidden/>
    <w:unhideWhenUsed/>
    <w:rsid w:val="00AA7D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AA7D8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Subtitle"/>
    <w:basedOn w:val="a"/>
    <w:link w:val="a8"/>
    <w:uiPriority w:val="11"/>
    <w:qFormat/>
    <w:rsid w:val="00AA7D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Подзаголовок Знак"/>
    <w:basedOn w:val="a0"/>
    <w:link w:val="a7"/>
    <w:uiPriority w:val="11"/>
    <w:rsid w:val="00AA7D8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uiPriority w:val="99"/>
    <w:semiHidden/>
    <w:unhideWhenUsed/>
    <w:rsid w:val="00AA7D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Основной текст Знак"/>
    <w:basedOn w:val="a0"/>
    <w:link w:val="a9"/>
    <w:uiPriority w:val="99"/>
    <w:semiHidden/>
    <w:rsid w:val="00AA7D8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2"/>
    <w:basedOn w:val="a"/>
    <w:link w:val="24"/>
    <w:uiPriority w:val="99"/>
    <w:semiHidden/>
    <w:unhideWhenUsed/>
    <w:rsid w:val="00AA7D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4">
    <w:name w:val="Основной текст 2 Знак"/>
    <w:basedOn w:val="a0"/>
    <w:link w:val="23"/>
    <w:uiPriority w:val="99"/>
    <w:semiHidden/>
    <w:rsid w:val="00AA7D8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2">
    <w:name w:val="index 1"/>
    <w:basedOn w:val="a"/>
    <w:next w:val="a"/>
    <w:autoRedefine/>
    <w:uiPriority w:val="99"/>
    <w:semiHidden/>
    <w:unhideWhenUsed/>
    <w:rsid w:val="00AA7D83"/>
    <w:pPr>
      <w:spacing w:after="0" w:line="240" w:lineRule="auto"/>
      <w:ind w:left="240" w:hanging="2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index heading"/>
    <w:basedOn w:val="a"/>
    <w:uiPriority w:val="99"/>
    <w:unhideWhenUsed/>
    <w:rsid w:val="00AA7D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port">
    <w:name w:val="report"/>
    <w:basedOn w:val="a"/>
    <w:rsid w:val="00AA7D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60">
    <w:name w:val="a6"/>
    <w:basedOn w:val="a"/>
    <w:rsid w:val="00AA7D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25">
    <w:name w:val="Нет списка2"/>
    <w:next w:val="a2"/>
    <w:uiPriority w:val="99"/>
    <w:semiHidden/>
    <w:unhideWhenUsed/>
    <w:rsid w:val="00AA7D8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916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04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15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50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765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840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282B5B-24BC-47D7-B71C-E85E80B7E9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5228</Words>
  <Characters>29806</Characters>
  <Application>Microsoft Office Word</Application>
  <DocSecurity>0</DocSecurity>
  <Lines>248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34965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INNA</dc:creator>
  <cp:lastModifiedBy>User</cp:lastModifiedBy>
  <cp:revision>16</cp:revision>
  <cp:lastPrinted>2016-04-06T10:03:00Z</cp:lastPrinted>
  <dcterms:created xsi:type="dcterms:W3CDTF">2016-03-09T07:25:00Z</dcterms:created>
  <dcterms:modified xsi:type="dcterms:W3CDTF">2016-04-06T10:06:00Z</dcterms:modified>
</cp:coreProperties>
</file>